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3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2170"/>
        <w:gridCol w:w="3634"/>
        <w:gridCol w:w="1416"/>
        <w:gridCol w:w="1416"/>
        <w:gridCol w:w="1371"/>
        <w:gridCol w:w="1371"/>
        <w:gridCol w:w="715"/>
        <w:gridCol w:w="715"/>
        <w:gridCol w:w="715"/>
        <w:gridCol w:w="715"/>
        <w:gridCol w:w="715"/>
        <w:gridCol w:w="715"/>
        <w:gridCol w:w="715"/>
        <w:gridCol w:w="715"/>
        <w:gridCol w:w="2101"/>
        <w:gridCol w:w="2101"/>
      </w:tblGrid>
      <w:tr>
        <w:trPr>
          <w:trHeight w:val="521" w:hRule="atLeast"/>
        </w:trPr>
        <w:tc>
          <w:tcPr>
            <w:tcW w:w="695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70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0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634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5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KEGIATAN /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SUB-PROYEK</w:t>
            </w:r>
          </w:p>
        </w:tc>
        <w:tc>
          <w:tcPr>
            <w:tcW w:w="1416" w:type="dxa"/>
            <w:shd w:val="clear" w:color="auto" w:fill="336699"/>
          </w:tcPr>
          <w:p>
            <w:pPr>
              <w:pStyle w:val="TableParagraph"/>
              <w:spacing w:line="264" w:lineRule="exact"/>
              <w:ind w:left="369" w:right="58" w:hanging="120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LINGKUP </w:t>
            </w:r>
            <w:r>
              <w:rPr>
                <w:color w:val="FFFFFF"/>
                <w:spacing w:val="-2"/>
                <w:sz w:val="22"/>
              </w:rPr>
              <w:t>KERJA</w:t>
            </w:r>
          </w:p>
        </w:tc>
        <w:tc>
          <w:tcPr>
            <w:tcW w:w="1416" w:type="dxa"/>
            <w:shd w:val="clear" w:color="auto" w:fill="336699"/>
          </w:tcPr>
          <w:p>
            <w:pPr>
              <w:pStyle w:val="TableParagraph"/>
              <w:spacing w:line="264" w:lineRule="exact"/>
              <w:ind w:left="338" w:right="58" w:hanging="267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742" w:type="dxa"/>
            <w:gridSpan w:val="2"/>
            <w:shd w:val="clear" w:color="auto" w:fill="336699"/>
          </w:tcPr>
          <w:p>
            <w:pPr>
              <w:pStyle w:val="TableParagraph"/>
              <w:spacing w:before="142"/>
              <w:ind w:left="698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21" w:type="dxa"/>
            <w:gridSpan w:val="9"/>
            <w:shd w:val="clear" w:color="auto" w:fill="336699"/>
          </w:tcPr>
          <w:p>
            <w:pPr>
              <w:pStyle w:val="TableParagraph"/>
              <w:spacing w:before="142"/>
              <w:ind w:left="6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101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514" w:hRule="atLeast"/>
        </w:trPr>
        <w:tc>
          <w:tcPr>
            <w:tcW w:w="69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restart"/>
            <w:shd w:val="clear" w:color="auto" w:fill="33669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9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416" w:type="dxa"/>
            <w:vMerge w:val="restart"/>
            <w:shd w:val="clear" w:color="auto" w:fill="336699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395" w:right="58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371" w:type="dxa"/>
            <w:vMerge w:val="restart"/>
            <w:shd w:val="clear" w:color="auto" w:fill="336699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355" w:right="25" w:hanging="63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RUPIAH </w:t>
            </w:r>
            <w:r>
              <w:rPr>
                <w:color w:val="FFFFFF"/>
                <w:spacing w:val="-2"/>
                <w:sz w:val="22"/>
              </w:rPr>
              <w:t>(JUTA)</w:t>
            </w:r>
          </w:p>
        </w:tc>
        <w:tc>
          <w:tcPr>
            <w:tcW w:w="1371" w:type="dxa"/>
            <w:vMerge w:val="restart"/>
            <w:shd w:val="clear" w:color="auto" w:fill="33669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715" w:type="dxa"/>
            <w:vMerge w:val="restart"/>
            <w:shd w:val="clear" w:color="auto" w:fill="33669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715" w:type="dxa"/>
            <w:vMerge w:val="restart"/>
            <w:shd w:val="clear" w:color="auto" w:fill="336699"/>
          </w:tcPr>
          <w:p>
            <w:pPr>
              <w:pStyle w:val="TableParagraph"/>
              <w:spacing w:line="264" w:lineRule="exact"/>
              <w:ind w:left="45" w:right="37"/>
              <w:jc w:val="center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DURA </w:t>
            </w:r>
            <w:r>
              <w:rPr>
                <w:color w:val="FFFFFF"/>
                <w:spacing w:val="-6"/>
                <w:sz w:val="22"/>
              </w:rPr>
              <w:t>SI </w:t>
            </w:r>
            <w:r>
              <w:rPr>
                <w:color w:val="FFFFFF"/>
                <w:spacing w:val="-4"/>
                <w:w w:val="90"/>
                <w:sz w:val="22"/>
              </w:rPr>
              <w:t>(TAHU </w:t>
            </w:r>
            <w:r>
              <w:rPr>
                <w:color w:val="FFFFFF"/>
                <w:spacing w:val="-6"/>
                <w:sz w:val="22"/>
              </w:rPr>
              <w:t>N)</w:t>
            </w:r>
          </w:p>
        </w:tc>
        <w:tc>
          <w:tcPr>
            <w:tcW w:w="2860" w:type="dxa"/>
            <w:gridSpan w:val="4"/>
            <w:shd w:val="clear" w:color="auto" w:fill="336699"/>
          </w:tcPr>
          <w:p>
            <w:pPr>
              <w:pStyle w:val="TableParagraph"/>
              <w:spacing w:before="136"/>
              <w:ind w:left="10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4"/>
              <w:ind w:left="9"/>
              <w:jc w:val="center"/>
              <w:rPr>
                <w:sz w:val="22"/>
              </w:rPr>
            </w:pPr>
            <w:r>
              <w:rPr>
                <w:color w:val="FFFFFF"/>
                <w:spacing w:val="-11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left="5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4"/>
              <w:ind w:left="10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TAHAP</w:t>
            </w:r>
          </w:p>
          <w:p>
            <w:pPr>
              <w:pStyle w:val="TableParagraph"/>
              <w:spacing w:line="227" w:lineRule="exact" w:before="11"/>
              <w:ind w:left="8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2101" w:type="dxa"/>
            <w:shd w:val="clear" w:color="auto" w:fill="336699"/>
          </w:tcPr>
          <w:p>
            <w:pPr>
              <w:pStyle w:val="TableParagraph"/>
              <w:spacing w:before="136"/>
              <w:ind w:left="9" w:right="1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10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69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142"/>
              <w:ind w:left="124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142"/>
              <w:ind w:left="124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142"/>
              <w:ind w:left="117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142"/>
              <w:ind w:left="12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10"/>
              <w:ind w:left="65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7" w:lineRule="exact" w:before="11"/>
              <w:ind w:left="118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715" w:type="dxa"/>
            <w:shd w:val="clear" w:color="auto" w:fill="336699"/>
          </w:tcPr>
          <w:p>
            <w:pPr>
              <w:pStyle w:val="TableParagraph"/>
              <w:spacing w:before="10"/>
              <w:ind w:left="67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7" w:lineRule="exact" w:before="11"/>
              <w:ind w:left="12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2101" w:type="dxa"/>
            <w:shd w:val="clear" w:color="auto" w:fill="336699"/>
          </w:tcPr>
          <w:p>
            <w:pPr>
              <w:pStyle w:val="TableParagraph"/>
              <w:spacing w:before="142"/>
              <w:ind w:left="9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2040-</w:t>
            </w: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10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695" w:type="dxa"/>
            <w:shd w:val="clear" w:color="auto" w:fill="FFC000"/>
          </w:tcPr>
          <w:p>
            <w:pPr>
              <w:pStyle w:val="TableParagraph"/>
              <w:spacing w:line="227" w:lineRule="exact" w:before="1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21300" w:type="dxa"/>
            <w:gridSpan w:val="16"/>
            <w:shd w:val="clear" w:color="auto" w:fill="FFC000"/>
          </w:tcPr>
          <w:p>
            <w:pPr>
              <w:pStyle w:val="TableParagraph"/>
              <w:spacing w:line="227" w:lineRule="exact" w:before="1"/>
              <w:ind w:left="3"/>
              <w:rPr>
                <w:sz w:val="22"/>
              </w:rPr>
            </w:pPr>
            <w:r>
              <w:rPr>
                <w:w w:val="90"/>
                <w:sz w:val="22"/>
              </w:rPr>
              <w:t>PENGELOLAAN</w:t>
            </w:r>
            <w:r>
              <w:rPr>
                <w:spacing w:val="24"/>
                <w:sz w:val="22"/>
              </w:rPr>
              <w:t> </w:t>
            </w:r>
            <w:r>
              <w:rPr>
                <w:w w:val="90"/>
                <w:sz w:val="22"/>
              </w:rPr>
              <w:t>LINGKUNGAN</w:t>
            </w:r>
            <w:r>
              <w:rPr>
                <w:spacing w:val="18"/>
                <w:sz w:val="22"/>
              </w:rPr>
              <w:t> </w:t>
            </w:r>
            <w:r>
              <w:rPr>
                <w:w w:val="90"/>
                <w:sz w:val="22"/>
              </w:rPr>
              <w:t>HIDUP</w:t>
            </w:r>
            <w:r>
              <w:rPr>
                <w:spacing w:val="25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RUANG</w:t>
            </w:r>
            <w:r>
              <w:rPr>
                <w:spacing w:val="24"/>
                <w:sz w:val="22"/>
              </w:rPr>
              <w:t> </w:t>
            </w:r>
            <w:r>
              <w:rPr>
                <w:w w:val="90"/>
                <w:sz w:val="22"/>
              </w:rPr>
              <w:t>TERBUKA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HIJAU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(RTH)</w:t>
            </w:r>
          </w:p>
        </w:tc>
      </w:tr>
      <w:tr>
        <w:trPr>
          <w:trHeight w:val="252" w:hRule="atLeast"/>
        </w:trPr>
        <w:tc>
          <w:tcPr>
            <w:tcW w:w="695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0" w:type="dxa"/>
            <w:gridSpan w:val="16"/>
            <w:tcBorders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line="222" w:lineRule="exact" w:before="10"/>
              <w:ind w:left="3"/>
              <w:rPr>
                <w:sz w:val="22"/>
              </w:rPr>
            </w:pPr>
            <w:r>
              <w:rPr>
                <w:sz w:val="22"/>
              </w:rPr>
              <w:t>Pengendalian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Pencemaran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Kerusakan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Lingkungan</w:t>
            </w:r>
          </w:p>
        </w:tc>
      </w:tr>
      <w:tr>
        <w:trPr>
          <w:trHeight w:val="516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5"/>
              <w:ind w:left="9" w:right="4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line="249" w:lineRule="auto" w:before="5"/>
              <w:ind w:left="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Pengendalian </w:t>
            </w:r>
            <w:r>
              <w:rPr>
                <w:sz w:val="22"/>
              </w:rPr>
              <w:t>Pencemaran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Air</w:t>
            </w:r>
          </w:p>
        </w:tc>
        <w:tc>
          <w:tcPr>
            <w:tcW w:w="3634" w:type="dxa"/>
          </w:tcPr>
          <w:p>
            <w:pPr>
              <w:pStyle w:val="TableParagraph"/>
              <w:spacing w:line="264" w:lineRule="exact"/>
              <w:ind w:left="2"/>
              <w:rPr>
                <w:sz w:val="22"/>
              </w:rPr>
            </w:pPr>
            <w:r>
              <w:rPr>
                <w:sz w:val="22"/>
              </w:rPr>
              <w:t>Pemantauan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sungai,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kanal </w:t>
            </w:r>
            <w:r>
              <w:rPr>
                <w:w w:val="105"/>
                <w:sz w:val="22"/>
              </w:rPr>
              <w:t>dan air laut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7"/>
              <w:ind w:left="5" w:right="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44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lokasi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7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7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37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37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137"/>
              <w:ind w:left="3"/>
              <w:rPr>
                <w:sz w:val="22"/>
              </w:rPr>
            </w:pPr>
            <w:r>
              <w:rPr>
                <w:spacing w:val="-9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Bappeda</w:t>
            </w:r>
          </w:p>
        </w:tc>
      </w:tr>
      <w:tr>
        <w:trPr>
          <w:trHeight w:val="619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before="54"/>
              <w:ind w:left="2" w:right="82"/>
              <w:rPr>
                <w:sz w:val="22"/>
              </w:rPr>
            </w:pPr>
            <w:r>
              <w:rPr>
                <w:sz w:val="22"/>
              </w:rPr>
              <w:t>Penegakan hukum lingkungan terkait dengan pencemaran air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auto" w:before="54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86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186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86"/>
              <w:ind w:left="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715" w:type="dxa"/>
          </w:tcPr>
          <w:p>
            <w:pPr>
              <w:pStyle w:val="TableParagraph"/>
              <w:spacing w:before="186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715" w:type="dxa"/>
          </w:tcPr>
          <w:p>
            <w:pPr>
              <w:pStyle w:val="TableParagraph"/>
              <w:spacing w:before="186"/>
              <w:ind w:lef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49" w:lineRule="auto" w:before="54"/>
              <w:ind w:left="3"/>
              <w:rPr>
                <w:sz w:val="22"/>
              </w:rPr>
            </w:pPr>
            <w:r>
              <w:rPr>
                <w:sz w:val="22"/>
              </w:rPr>
              <w:t>DLH, Satpol PP, Kementerian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LHK</w:t>
            </w:r>
          </w:p>
        </w:tc>
      </w:tr>
      <w:tr>
        <w:trPr>
          <w:trHeight w:val="521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10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line="249" w:lineRule="auto" w:before="10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Pengendalian Pencemaran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Udara</w:t>
            </w:r>
          </w:p>
        </w:tc>
        <w:tc>
          <w:tcPr>
            <w:tcW w:w="3634" w:type="dxa"/>
          </w:tcPr>
          <w:p>
            <w:pPr>
              <w:pStyle w:val="TableParagraph"/>
              <w:spacing w:before="142"/>
              <w:ind w:left="2"/>
              <w:rPr>
                <w:sz w:val="22"/>
              </w:rPr>
            </w:pPr>
            <w:r>
              <w:rPr>
                <w:sz w:val="22"/>
              </w:rPr>
              <w:t>Pemantauan kualitas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udara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ambien</w:t>
            </w:r>
          </w:p>
        </w:tc>
        <w:tc>
          <w:tcPr>
            <w:tcW w:w="1416" w:type="dxa"/>
          </w:tcPr>
          <w:p>
            <w:pPr>
              <w:pStyle w:val="TableParagraph"/>
              <w:spacing w:line="264" w:lineRule="exact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2"/>
              <w:ind w:left="5" w:right="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lokasi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2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2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42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42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4" w:lineRule="exact"/>
              <w:ind w:left="3" w:right="274"/>
              <w:rPr>
                <w:sz w:val="22"/>
              </w:rPr>
            </w:pPr>
            <w:r>
              <w:rPr>
                <w:sz w:val="22"/>
              </w:rPr>
              <w:t>DLH,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Kementerian </w:t>
            </w:r>
            <w:r>
              <w:rPr>
                <w:spacing w:val="-4"/>
                <w:sz w:val="22"/>
              </w:rPr>
              <w:t>LHK</w:t>
            </w:r>
          </w:p>
        </w:tc>
      </w:tr>
      <w:tr>
        <w:trPr>
          <w:trHeight w:val="514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line="250" w:lineRule="atLeast"/>
              <w:ind w:left="2"/>
              <w:rPr>
                <w:sz w:val="22"/>
              </w:rPr>
            </w:pPr>
            <w:r>
              <w:rPr>
                <w:sz w:val="22"/>
              </w:rPr>
              <w:t>Pemantauan kualitas emisi dari </w:t>
            </w:r>
            <w:r>
              <w:rPr>
                <w:spacing w:val="-2"/>
                <w:w w:val="105"/>
                <w:sz w:val="22"/>
              </w:rPr>
              <w:t>industri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335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lokasi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4"/>
              <w:ind w:left="3"/>
              <w:rPr>
                <w:sz w:val="22"/>
              </w:rPr>
            </w:pPr>
            <w:r>
              <w:rPr>
                <w:spacing w:val="-9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Kementerian</w:t>
            </w:r>
          </w:p>
          <w:p>
            <w:pPr>
              <w:pStyle w:val="TableParagraph"/>
              <w:spacing w:line="227" w:lineRule="exact" w:before="11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LHK</w:t>
            </w:r>
          </w:p>
        </w:tc>
      </w:tr>
      <w:tr>
        <w:trPr>
          <w:trHeight w:val="1049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before="1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Uji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emisi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kendaraan</w:t>
            </w:r>
          </w:p>
        </w:tc>
        <w:tc>
          <w:tcPr>
            <w:tcW w:w="1416" w:type="dxa"/>
          </w:tcPr>
          <w:p>
            <w:pPr>
              <w:pStyle w:val="TableParagraph"/>
              <w:spacing w:line="264" w:lineRule="exact"/>
              <w:ind w:left="208" w:right="203" w:hanging="1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Lokasi </w:t>
            </w:r>
            <w:r>
              <w:rPr>
                <w:w w:val="105"/>
                <w:sz w:val="22"/>
              </w:rPr>
              <w:t>industri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 </w:t>
            </w:r>
            <w:r>
              <w:rPr>
                <w:spacing w:val="-2"/>
                <w:w w:val="105"/>
                <w:sz w:val="22"/>
              </w:rPr>
              <w:t>Tanjung 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500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3"/>
              <w:rPr>
                <w:sz w:val="22"/>
              </w:rPr>
            </w:pPr>
            <w:r>
              <w:rPr>
                <w:sz w:val="22"/>
              </w:rPr>
              <w:t>DLH, Dinas </w:t>
            </w:r>
            <w:r>
              <w:rPr>
                <w:spacing w:val="-2"/>
                <w:sz w:val="22"/>
              </w:rPr>
              <w:t>Perhubungan</w:t>
            </w:r>
          </w:p>
        </w:tc>
      </w:tr>
      <w:tr>
        <w:trPr>
          <w:trHeight w:val="514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before="126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Kampanye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udara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bersih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335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5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300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4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Kominfo,</w:t>
            </w:r>
          </w:p>
          <w:p>
            <w:pPr>
              <w:pStyle w:val="TableParagraph"/>
              <w:spacing w:line="227" w:lineRule="exact" w:before="11"/>
              <w:ind w:left="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Komunitas/Swasta</w:t>
            </w:r>
          </w:p>
        </w:tc>
      </w:tr>
      <w:tr>
        <w:trPr>
          <w:trHeight w:val="521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10"/>
              <w:ind w:left="9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line="249" w:lineRule="auto" w:before="10"/>
              <w:ind w:left="3" w:right="-22"/>
              <w:rPr>
                <w:sz w:val="22"/>
              </w:rPr>
            </w:pPr>
            <w:r>
              <w:rPr>
                <w:sz w:val="22"/>
              </w:rPr>
              <w:t>Pengelolaan Limbah Bahan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Berbahaya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dan Beracun (B3)</w:t>
            </w:r>
          </w:p>
        </w:tc>
        <w:tc>
          <w:tcPr>
            <w:tcW w:w="3634" w:type="dxa"/>
          </w:tcPr>
          <w:p>
            <w:pPr>
              <w:pStyle w:val="TableParagraph"/>
              <w:spacing w:before="142"/>
              <w:ind w:left="2"/>
              <w:rPr>
                <w:sz w:val="22"/>
              </w:rPr>
            </w:pPr>
            <w:r>
              <w:rPr>
                <w:sz w:val="22"/>
              </w:rPr>
              <w:t>Inventarisasi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limbah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B3</w:t>
            </w:r>
          </w:p>
        </w:tc>
        <w:tc>
          <w:tcPr>
            <w:tcW w:w="1416" w:type="dxa"/>
          </w:tcPr>
          <w:p>
            <w:pPr>
              <w:pStyle w:val="TableParagraph"/>
              <w:spacing w:line="264" w:lineRule="exact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2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2"/>
              <w:ind w:left="2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450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2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42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42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4" w:lineRule="exact"/>
              <w:ind w:left="3" w:right="274"/>
              <w:rPr>
                <w:sz w:val="22"/>
              </w:rPr>
            </w:pPr>
            <w:r>
              <w:rPr>
                <w:sz w:val="22"/>
              </w:rPr>
              <w:t>DLH,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Kementerian </w:t>
            </w:r>
            <w:r>
              <w:rPr>
                <w:spacing w:val="-4"/>
                <w:sz w:val="22"/>
              </w:rPr>
              <w:t>LHK</w:t>
            </w:r>
          </w:p>
        </w:tc>
      </w:tr>
      <w:tr>
        <w:trPr>
          <w:trHeight w:val="514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line="250" w:lineRule="atLeast"/>
              <w:ind w:left="2"/>
              <w:rPr>
                <w:sz w:val="22"/>
              </w:rPr>
            </w:pPr>
            <w:r>
              <w:rPr>
                <w:sz w:val="22"/>
              </w:rPr>
              <w:t>Penyediaan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fasilitas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penyimpanan limbah B3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335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5" w:right="4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16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2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600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4"/>
              <w:ind w:left="3"/>
              <w:rPr>
                <w:sz w:val="22"/>
              </w:rPr>
            </w:pPr>
            <w:r>
              <w:rPr>
                <w:spacing w:val="-9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Kementerian</w:t>
            </w:r>
          </w:p>
          <w:p>
            <w:pPr>
              <w:pStyle w:val="TableParagraph"/>
              <w:spacing w:line="227" w:lineRule="exact" w:before="11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LHK</w:t>
            </w:r>
          </w:p>
        </w:tc>
      </w:tr>
      <w:tr>
        <w:trPr>
          <w:trHeight w:val="785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before="142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Penanganan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pembuangan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limbah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B3 ilegal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auto" w:before="142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color w:val="1B1C1D"/>
                <w:spacing w:val="-4"/>
                <w:sz w:val="22"/>
              </w:rPr>
              <w:t>1000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2"/>
              <w:ind w:left="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715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715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64" w:lineRule="exact"/>
              <w:ind w:left="3"/>
              <w:rPr>
                <w:sz w:val="22"/>
              </w:rPr>
            </w:pPr>
            <w:r>
              <w:rPr>
                <w:sz w:val="22"/>
              </w:rPr>
              <w:t>DLH, Satpol PP, </w:t>
            </w:r>
            <w:r>
              <w:rPr>
                <w:spacing w:val="-2"/>
                <w:sz w:val="22"/>
              </w:rPr>
              <w:t>Kepolisian, </w:t>
            </w:r>
            <w:r>
              <w:rPr>
                <w:sz w:val="22"/>
              </w:rPr>
              <w:t>Kementerian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LHK</w:t>
            </w:r>
          </w:p>
        </w:tc>
      </w:tr>
      <w:tr>
        <w:trPr>
          <w:trHeight w:val="1042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4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line="249" w:lineRule="auto" w:before="4"/>
              <w:ind w:left="3" w:right="815"/>
              <w:rPr>
                <w:sz w:val="22"/>
              </w:rPr>
            </w:pPr>
            <w:r>
              <w:rPr>
                <w:spacing w:val="-2"/>
                <w:sz w:val="22"/>
              </w:rPr>
              <w:t>Pengendalian Kerusakan Lingkungan</w:t>
            </w:r>
          </w:p>
        </w:tc>
        <w:tc>
          <w:tcPr>
            <w:tcW w:w="3634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Reklamasi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eks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tambang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auto" w:before="4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Lahan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eks </w:t>
            </w:r>
            <w:r>
              <w:rPr>
                <w:spacing w:val="-2"/>
                <w:sz w:val="22"/>
              </w:rPr>
              <w:t>tambang Tanjung</w:t>
            </w:r>
          </w:p>
          <w:p>
            <w:pPr>
              <w:pStyle w:val="TableParagraph"/>
              <w:spacing w:line="227" w:lineRule="exact" w:before="3"/>
              <w:ind w:left="5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ha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color w:val="1B1C1D"/>
                <w:spacing w:val="-4"/>
                <w:sz w:val="22"/>
              </w:rPr>
              <w:t>2500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715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4"/>
              <w:ind w:left="3"/>
              <w:rPr>
                <w:sz w:val="22"/>
              </w:rPr>
            </w:pPr>
            <w:r>
              <w:rPr>
                <w:spacing w:val="-8"/>
                <w:sz w:val="22"/>
              </w:rPr>
              <w:t>Dinas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ESDM,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DLH,</w:t>
            </w:r>
          </w:p>
          <w:p>
            <w:pPr>
              <w:pStyle w:val="TableParagraph"/>
              <w:spacing w:line="260" w:lineRule="atLeast"/>
              <w:ind w:left="3"/>
              <w:rPr>
                <w:sz w:val="22"/>
              </w:rPr>
            </w:pPr>
            <w:r>
              <w:rPr>
                <w:sz w:val="22"/>
              </w:rPr>
              <w:t>Dinas PUPR, </w:t>
            </w:r>
            <w:r>
              <w:rPr>
                <w:spacing w:val="-2"/>
                <w:sz w:val="22"/>
              </w:rPr>
              <w:t>Swasta/Perusahaan </w:t>
            </w:r>
            <w:r>
              <w:rPr>
                <w:sz w:val="22"/>
              </w:rPr>
              <w:t>Pemegang Konsesi</w:t>
            </w:r>
          </w:p>
        </w:tc>
      </w:tr>
      <w:tr>
        <w:trPr>
          <w:trHeight w:val="1049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Pemantauan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tanah </w:t>
            </w:r>
            <w:r>
              <w:rPr>
                <w:spacing w:val="-2"/>
                <w:sz w:val="22"/>
              </w:rPr>
              <w:t>pascatambang</w:t>
            </w:r>
          </w:p>
        </w:tc>
        <w:tc>
          <w:tcPr>
            <w:tcW w:w="1416" w:type="dxa"/>
          </w:tcPr>
          <w:p>
            <w:pPr>
              <w:pStyle w:val="TableParagraph"/>
              <w:spacing w:line="264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Lahan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eks </w:t>
            </w:r>
            <w:r>
              <w:rPr>
                <w:spacing w:val="-2"/>
                <w:sz w:val="22"/>
              </w:rPr>
              <w:t>tambang Tanjung 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ha</w:t>
            </w:r>
          </w:p>
        </w:tc>
        <w:tc>
          <w:tcPr>
            <w:tcW w:w="1371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450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5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ESDM,</w:t>
            </w:r>
          </w:p>
          <w:p>
            <w:pPr>
              <w:pStyle w:val="TableParagraph"/>
              <w:spacing w:before="11"/>
              <w:ind w:left="3"/>
              <w:rPr>
                <w:sz w:val="22"/>
              </w:rPr>
            </w:pPr>
            <w:r>
              <w:rPr>
                <w:sz w:val="22"/>
              </w:rPr>
              <w:t>Kementerian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ESDM</w:t>
            </w:r>
          </w:p>
        </w:tc>
      </w:tr>
      <w:tr>
        <w:trPr>
          <w:trHeight w:val="1306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4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line="249" w:lineRule="auto" w:before="4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Pengawasan Kepatuhan </w:t>
            </w:r>
            <w:r>
              <w:rPr>
                <w:sz w:val="22"/>
              </w:rPr>
              <w:t>Lingkungan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Hulu Sungai Cerucuk</w:t>
            </w:r>
          </w:p>
        </w:tc>
        <w:tc>
          <w:tcPr>
            <w:tcW w:w="3634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2"/>
              <w:rPr>
                <w:sz w:val="22"/>
              </w:rPr>
            </w:pPr>
            <w:r>
              <w:rPr>
                <w:sz w:val="22"/>
              </w:rPr>
              <w:t>Pelaksanaan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inspeksi lingkungan pada perusahaan </w:t>
            </w:r>
            <w:r>
              <w:rPr>
                <w:spacing w:val="-2"/>
                <w:sz w:val="22"/>
              </w:rPr>
              <w:t>tambang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auto" w:before="4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Lahan konsensi tambang Tanjung</w:t>
            </w:r>
          </w:p>
          <w:p>
            <w:pPr>
              <w:pStyle w:val="TableParagraph"/>
              <w:spacing w:line="226" w:lineRule="exact" w:before="4"/>
              <w:ind w:left="5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700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ESDM,</w:t>
            </w:r>
          </w:p>
          <w:p>
            <w:pPr>
              <w:pStyle w:val="TableParagraph"/>
              <w:spacing w:line="249" w:lineRule="auto" w:before="11"/>
              <w:ind w:left="3" w:right="286"/>
              <w:rPr>
                <w:sz w:val="22"/>
              </w:rPr>
            </w:pPr>
            <w:r>
              <w:rPr>
                <w:sz w:val="22"/>
              </w:rPr>
              <w:t>Kementerian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LHK, </w:t>
            </w:r>
            <w:r>
              <w:rPr>
                <w:spacing w:val="-2"/>
                <w:sz w:val="22"/>
              </w:rPr>
              <w:t>Kepolisian</w:t>
            </w:r>
          </w:p>
        </w:tc>
      </w:tr>
      <w:tr>
        <w:trPr>
          <w:trHeight w:val="1313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line="247" w:lineRule="auto" w:before="142"/>
              <w:ind w:left="2"/>
              <w:rPr>
                <w:sz w:val="22"/>
              </w:rPr>
            </w:pPr>
            <w:r>
              <w:rPr>
                <w:sz w:val="22"/>
              </w:rPr>
              <w:t>Penegakan hukum dan sanksi lingkungan atas pelanggaran lingkungan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 dilakukan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oleh perusahaan tambang</w:t>
            </w:r>
          </w:p>
        </w:tc>
        <w:tc>
          <w:tcPr>
            <w:tcW w:w="1416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Lahan konsensi tambang Tanjung Pandan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800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3" w:right="286"/>
              <w:rPr>
                <w:sz w:val="22"/>
              </w:rPr>
            </w:pPr>
            <w:r>
              <w:rPr>
                <w:sz w:val="22"/>
              </w:rPr>
              <w:t>DLH, Satpol PP, Kementerian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LHK, </w:t>
            </w:r>
            <w:r>
              <w:rPr>
                <w:spacing w:val="-2"/>
                <w:sz w:val="22"/>
              </w:rPr>
              <w:t>Kepolisian</w:t>
            </w:r>
          </w:p>
        </w:tc>
      </w:tr>
      <w:tr>
        <w:trPr>
          <w:trHeight w:val="514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4"/>
              <w:ind w:left="9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56" w:lineRule="exact"/>
              <w:ind w:right="19"/>
              <w:jc w:val="right"/>
              <w:rPr>
                <w:sz w:val="18"/>
              </w:rPr>
            </w:pPr>
            <w:r>
              <w:rPr>
                <w:color w:val="767070"/>
                <w:spacing w:val="-10"/>
                <w:sz w:val="18"/>
              </w:rPr>
              <w:t>I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line="249" w:lineRule="auto" w:before="4"/>
              <w:ind w:left="3" w:right="587"/>
              <w:rPr>
                <w:sz w:val="22"/>
              </w:rPr>
            </w:pPr>
            <w:r>
              <w:rPr>
                <w:spacing w:val="-2"/>
                <w:sz w:val="22"/>
              </w:rPr>
              <w:t>Pemantauan </w:t>
            </w:r>
            <w:r>
              <w:rPr>
                <w:sz w:val="22"/>
              </w:rPr>
              <w:t>Lingkungan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 </w:t>
            </w:r>
            <w:r>
              <w:rPr>
                <w:spacing w:val="-2"/>
                <w:sz w:val="22"/>
              </w:rPr>
              <w:t>Pelaporan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56" w:lineRule="exact"/>
              <w:ind w:left="-31" w:right="-15"/>
              <w:rPr>
                <w:sz w:val="18"/>
              </w:rPr>
            </w:pPr>
            <w:r>
              <w:rPr>
                <w:color w:val="767070"/>
                <w:sz w:val="18"/>
              </w:rPr>
              <w:t>ntegrated</w:t>
            </w:r>
            <w:r>
              <w:rPr>
                <w:color w:val="767070"/>
                <w:spacing w:val="-2"/>
                <w:sz w:val="18"/>
              </w:rPr>
              <w:t> </w:t>
            </w:r>
            <w:r>
              <w:rPr>
                <w:color w:val="767070"/>
                <w:sz w:val="18"/>
              </w:rPr>
              <w:t>City</w:t>
            </w:r>
            <w:r>
              <w:rPr>
                <w:color w:val="767070"/>
                <w:spacing w:val="-5"/>
                <w:sz w:val="18"/>
              </w:rPr>
              <w:t> </w:t>
            </w:r>
            <w:r>
              <w:rPr>
                <w:color w:val="767070"/>
                <w:sz w:val="18"/>
              </w:rPr>
              <w:t>Planning</w:t>
            </w:r>
            <w:r>
              <w:rPr>
                <w:color w:val="767070"/>
                <w:spacing w:val="-4"/>
                <w:sz w:val="18"/>
              </w:rPr>
              <w:t> </w:t>
            </w:r>
            <w:r>
              <w:rPr>
                <w:color w:val="767070"/>
                <w:sz w:val="18"/>
              </w:rPr>
              <w:t>in</w:t>
            </w:r>
            <w:r>
              <w:rPr>
                <w:color w:val="767070"/>
                <w:spacing w:val="-5"/>
                <w:sz w:val="18"/>
              </w:rPr>
              <w:t> </w:t>
            </w:r>
            <w:r>
              <w:rPr>
                <w:color w:val="767070"/>
                <w:spacing w:val="-21"/>
                <w:sz w:val="18"/>
              </w:rPr>
              <w:t>S</w:t>
            </w:r>
          </w:p>
        </w:tc>
        <w:tc>
          <w:tcPr>
            <w:tcW w:w="3634" w:type="dxa"/>
          </w:tcPr>
          <w:p>
            <w:pPr>
              <w:pStyle w:val="TableParagraph"/>
              <w:spacing w:before="4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Penyiapan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Indeks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Kualitas</w:t>
            </w:r>
          </w:p>
          <w:p>
            <w:pPr>
              <w:pStyle w:val="TableParagraph"/>
              <w:spacing w:line="227" w:lineRule="exact" w:before="11"/>
              <w:ind w:left="2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Hidup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(IKLH)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Tanjung</w:t>
            </w:r>
          </w:p>
          <w:p>
            <w:pPr>
              <w:pStyle w:val="TableParagraph"/>
              <w:spacing w:line="227" w:lineRule="exact" w:before="11"/>
              <w:ind w:left="335"/>
              <w:rPr>
                <w:sz w:val="22"/>
              </w:rPr>
            </w:pP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5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300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36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136"/>
              <w:ind w:left="3"/>
              <w:rPr>
                <w:sz w:val="22"/>
              </w:rPr>
            </w:pPr>
            <w:r>
              <w:rPr>
                <w:spacing w:val="-9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Bappeda</w:t>
            </w:r>
          </w:p>
        </w:tc>
      </w:tr>
      <w:tr>
        <w:trPr>
          <w:trHeight w:val="870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line="244" w:lineRule="auto" w:before="53"/>
              <w:ind w:left="2" w:right="415"/>
              <w:jc w:val="both"/>
              <w:rPr>
                <w:sz w:val="22"/>
              </w:rPr>
            </w:pPr>
            <w:r>
              <w:rPr>
                <w:sz w:val="22"/>
              </w:rPr>
              <w:t>Penyusunan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Dokumen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Informasi Kinerja Pengelolaan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Lingkungan Hidup Daerah (DIKPLHD)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auto" w:before="185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paket</w:t>
            </w:r>
          </w:p>
        </w:tc>
        <w:tc>
          <w:tcPr>
            <w:tcW w:w="1371" w:type="dxa"/>
          </w:tcPr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color w:val="1B1C1D"/>
                <w:spacing w:val="-5"/>
                <w:sz w:val="22"/>
              </w:rPr>
              <w:t>250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715" w:type="dxa"/>
          </w:tcPr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spacing w:val="-9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Bappeda</w:t>
            </w:r>
          </w:p>
        </w:tc>
      </w:tr>
      <w:tr>
        <w:trPr>
          <w:trHeight w:val="631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before="65"/>
              <w:ind w:left="2"/>
              <w:rPr>
                <w:sz w:val="22"/>
              </w:rPr>
            </w:pPr>
            <w:r>
              <w:rPr>
                <w:sz w:val="22"/>
              </w:rPr>
              <w:t>Pemanfaatan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teknologi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untuk</w:t>
            </w:r>
          </w:p>
          <w:p>
            <w:pPr>
              <w:pStyle w:val="TableParagraph"/>
              <w:spacing w:line="146" w:lineRule="auto" w:before="47"/>
              <w:ind w:left="2"/>
              <w:rPr>
                <w:sz w:val="22"/>
              </w:rPr>
            </w:pPr>
            <w:r>
              <w:rPr>
                <w:spacing w:val="-95"/>
                <w:sz w:val="22"/>
              </w:rPr>
              <w:t>p</w:t>
            </w:r>
            <w:r>
              <w:rPr>
                <w:color w:val="767070"/>
                <w:spacing w:val="-2"/>
                <w:w w:val="102"/>
                <w:position w:val="-9"/>
                <w:sz w:val="18"/>
              </w:rPr>
              <w:t>u</w:t>
            </w:r>
            <w:r>
              <w:rPr>
                <w:spacing w:val="-112"/>
                <w:w w:val="98"/>
                <w:sz w:val="22"/>
              </w:rPr>
              <w:t>e</w:t>
            </w:r>
            <w:r>
              <w:rPr>
                <w:color w:val="767070"/>
                <w:spacing w:val="-40"/>
                <w:w w:val="104"/>
                <w:position w:val="-9"/>
                <w:sz w:val="18"/>
              </w:rPr>
              <w:t>m</w:t>
            </w:r>
            <w:r>
              <w:rPr>
                <w:spacing w:val="-147"/>
                <w:w w:val="105"/>
                <w:sz w:val="22"/>
              </w:rPr>
              <w:t>m</w:t>
            </w:r>
            <w:r>
              <w:rPr>
                <w:color w:val="767070"/>
                <w:spacing w:val="2"/>
                <w:w w:val="97"/>
                <w:position w:val="-9"/>
                <w:sz w:val="18"/>
              </w:rPr>
              <w:t>a</w:t>
            </w:r>
            <w:r>
              <w:rPr>
                <w:color w:val="767070"/>
                <w:spacing w:val="-4"/>
                <w:w w:val="119"/>
                <w:position w:val="-9"/>
                <w:sz w:val="18"/>
              </w:rPr>
              <w:t>t</w:t>
            </w:r>
            <w:r>
              <w:rPr>
                <w:spacing w:val="-109"/>
                <w:w w:val="98"/>
                <w:sz w:val="22"/>
              </w:rPr>
              <w:t>a</w:t>
            </w:r>
            <w:r>
              <w:rPr>
                <w:color w:val="767070"/>
                <w:spacing w:val="1"/>
                <w:w w:val="98"/>
                <w:position w:val="-9"/>
                <w:sz w:val="18"/>
              </w:rPr>
              <w:t>e</w:t>
            </w:r>
            <w:r>
              <w:rPr>
                <w:color w:val="767070"/>
                <w:spacing w:val="-61"/>
                <w:w w:val="130"/>
                <w:position w:val="-9"/>
                <w:sz w:val="18"/>
              </w:rPr>
              <w:t>r</w:t>
            </w:r>
            <w:r>
              <w:rPr>
                <w:spacing w:val="-60"/>
                <w:w w:val="102"/>
                <w:sz w:val="22"/>
              </w:rPr>
              <w:t>n</w:t>
            </w:r>
            <w:r>
              <w:rPr>
                <w:color w:val="767070"/>
                <w:spacing w:val="-32"/>
                <w:w w:val="97"/>
                <w:position w:val="-9"/>
                <w:sz w:val="18"/>
              </w:rPr>
              <w:t>a</w:t>
            </w:r>
            <w:r>
              <w:rPr>
                <w:spacing w:val="1"/>
                <w:w w:val="119"/>
                <w:sz w:val="22"/>
              </w:rPr>
              <w:t>t</w:t>
            </w:r>
            <w:r>
              <w:rPr>
                <w:spacing w:val="-109"/>
                <w:w w:val="98"/>
                <w:sz w:val="22"/>
              </w:rPr>
              <w:t>a</w:t>
            </w:r>
            <w:r>
              <w:rPr>
                <w:color w:val="767070"/>
                <w:spacing w:val="2"/>
                <w:w w:val="97"/>
                <w:position w:val="-9"/>
                <w:sz w:val="18"/>
              </w:rPr>
              <w:t>a</w:t>
            </w:r>
            <w:r>
              <w:rPr>
                <w:color w:val="767070"/>
                <w:spacing w:val="-87"/>
                <w:w w:val="102"/>
                <w:position w:val="-9"/>
                <w:sz w:val="18"/>
              </w:rPr>
              <w:t>n</w:t>
            </w:r>
            <w:r>
              <w:rPr>
                <w:spacing w:val="-33"/>
                <w:w w:val="102"/>
                <w:sz w:val="22"/>
              </w:rPr>
              <w:t>u</w:t>
            </w:r>
            <w:r>
              <w:rPr>
                <w:color w:val="767070"/>
                <w:spacing w:val="-59"/>
                <w:w w:val="98"/>
                <w:position w:val="-9"/>
                <w:sz w:val="18"/>
              </w:rPr>
              <w:t>d</w:t>
            </w:r>
            <w:r>
              <w:rPr>
                <w:spacing w:val="-8"/>
                <w:w w:val="98"/>
                <w:sz w:val="22"/>
              </w:rPr>
              <w:t>a</w:t>
            </w:r>
            <w:r>
              <w:rPr>
                <w:color w:val="767070"/>
                <w:spacing w:val="-104"/>
                <w:w w:val="98"/>
                <w:position w:val="-9"/>
                <w:sz w:val="18"/>
              </w:rPr>
              <w:t>K</w:t>
            </w:r>
            <w:r>
              <w:rPr>
                <w:spacing w:val="-17"/>
                <w:w w:val="102"/>
                <w:sz w:val="22"/>
              </w:rPr>
              <w:t>n</w:t>
            </w:r>
            <w:r>
              <w:rPr>
                <w:color w:val="767070"/>
                <w:spacing w:val="-22"/>
                <w:w w:val="97"/>
                <w:position w:val="-9"/>
                <w:sz w:val="18"/>
              </w:rPr>
              <w:t>a</w:t>
            </w:r>
            <w:r>
              <w:rPr>
                <w:spacing w:val="-39"/>
                <w:w w:val="132"/>
                <w:sz w:val="22"/>
              </w:rPr>
              <w:t>l</w:t>
            </w:r>
            <w:r>
              <w:rPr>
                <w:color w:val="767070"/>
                <w:spacing w:val="-12"/>
                <w:w w:val="132"/>
                <w:position w:val="-9"/>
                <w:sz w:val="18"/>
              </w:rPr>
              <w:t>l</w:t>
            </w:r>
            <w:r>
              <w:rPr>
                <w:spacing w:val="-40"/>
                <w:w w:val="115"/>
                <w:sz w:val="22"/>
              </w:rPr>
              <w:t>i</w:t>
            </w:r>
            <w:r>
              <w:rPr>
                <w:color w:val="767070"/>
                <w:spacing w:val="-2"/>
                <w:w w:val="114"/>
                <w:position w:val="-9"/>
                <w:sz w:val="18"/>
              </w:rPr>
              <w:t>i</w:t>
            </w:r>
            <w:r>
              <w:rPr>
                <w:spacing w:val="-117"/>
                <w:w w:val="102"/>
                <w:sz w:val="22"/>
              </w:rPr>
              <w:t>n</w:t>
            </w:r>
            <w:r>
              <w:rPr>
                <w:color w:val="767070"/>
                <w:spacing w:val="-32"/>
                <w:w w:val="104"/>
                <w:position w:val="-9"/>
                <w:sz w:val="18"/>
              </w:rPr>
              <w:t>m</w:t>
            </w:r>
            <w:r>
              <w:rPr>
                <w:spacing w:val="-84"/>
                <w:w w:val="99"/>
                <w:sz w:val="22"/>
              </w:rPr>
              <w:t>g</w:t>
            </w:r>
            <w:r>
              <w:rPr>
                <w:color w:val="767070"/>
                <w:spacing w:val="-10"/>
                <w:w w:val="97"/>
                <w:position w:val="-9"/>
                <w:sz w:val="18"/>
              </w:rPr>
              <w:t>a</w:t>
            </w:r>
            <w:r>
              <w:rPr>
                <w:spacing w:val="-104"/>
                <w:w w:val="108"/>
                <w:sz w:val="22"/>
              </w:rPr>
              <w:t>k</w:t>
            </w:r>
            <w:r>
              <w:rPr>
                <w:color w:val="767070"/>
                <w:spacing w:val="2"/>
                <w:w w:val="102"/>
                <w:position w:val="-9"/>
                <w:sz w:val="18"/>
              </w:rPr>
              <w:t>n</w:t>
            </w:r>
            <w:r>
              <w:rPr>
                <w:color w:val="767070"/>
                <w:spacing w:val="-52"/>
                <w:w w:val="119"/>
                <w:position w:val="-9"/>
                <w:sz w:val="18"/>
              </w:rPr>
              <w:t>t</w:t>
            </w:r>
            <w:r>
              <w:rPr>
                <w:spacing w:val="-69"/>
                <w:w w:val="102"/>
                <w:sz w:val="22"/>
              </w:rPr>
              <w:t>u</w:t>
            </w:r>
            <w:r>
              <w:rPr>
                <w:color w:val="767070"/>
                <w:spacing w:val="-24"/>
                <w:w w:val="97"/>
                <w:position w:val="-9"/>
                <w:sz w:val="18"/>
              </w:rPr>
              <w:t>a</w:t>
            </w:r>
            <w:r>
              <w:rPr>
                <w:spacing w:val="-96"/>
                <w:w w:val="102"/>
                <w:sz w:val="22"/>
              </w:rPr>
              <w:t>n</w:t>
            </w:r>
            <w:r>
              <w:rPr>
                <w:color w:val="767070"/>
                <w:w w:val="102"/>
                <w:position w:val="-9"/>
                <w:sz w:val="18"/>
              </w:rPr>
              <w:t>n</w:t>
            </w:r>
            <w:r>
              <w:rPr>
                <w:w w:val="99"/>
                <w:sz w:val="22"/>
              </w:rPr>
              <w:t>g</w:t>
            </w:r>
            <w:r>
              <w:rPr>
                <w:spacing w:val="2"/>
                <w:w w:val="98"/>
                <w:sz w:val="22"/>
              </w:rPr>
              <w:t>a</w:t>
            </w:r>
            <w:r>
              <w:rPr>
                <w:spacing w:val="2"/>
                <w:w w:val="102"/>
                <w:sz w:val="22"/>
              </w:rPr>
              <w:t>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auto" w:before="65"/>
              <w:ind w:left="335" w:right="304" w:hanging="17"/>
              <w:rPr>
                <w:sz w:val="22"/>
              </w:rPr>
            </w:pPr>
            <w:r>
              <w:rPr>
                <w:spacing w:val="-6"/>
                <w:sz w:val="22"/>
              </w:rPr>
              <w:t>Tanjung </w:t>
            </w:r>
            <w:r>
              <w:rPr>
                <w:spacing w:val="-2"/>
                <w:sz w:val="22"/>
              </w:rPr>
              <w:t>Pandan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7"/>
              <w:ind w:left="5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sistem</w:t>
            </w:r>
          </w:p>
        </w:tc>
        <w:tc>
          <w:tcPr>
            <w:tcW w:w="1371" w:type="dxa"/>
          </w:tcPr>
          <w:p>
            <w:pPr>
              <w:pStyle w:val="TableParagraph"/>
              <w:spacing w:before="197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5000</w:t>
            </w:r>
          </w:p>
        </w:tc>
        <w:tc>
          <w:tcPr>
            <w:tcW w:w="1371" w:type="dxa"/>
          </w:tcPr>
          <w:p>
            <w:pPr>
              <w:pStyle w:val="TableParagraph"/>
              <w:spacing w:line="249" w:lineRule="auto" w:before="65"/>
              <w:ind w:left="474" w:right="25" w:hanging="440"/>
              <w:rPr>
                <w:sz w:val="22"/>
              </w:rPr>
            </w:pPr>
            <w:r>
              <w:rPr>
                <w:spacing w:val="-6"/>
                <w:sz w:val="22"/>
              </w:rPr>
              <w:t>APBD,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Hibah, </w:t>
            </w:r>
            <w:r>
              <w:rPr>
                <w:spacing w:val="-4"/>
                <w:sz w:val="22"/>
              </w:rPr>
              <w:t>CSR</w:t>
            </w:r>
          </w:p>
        </w:tc>
        <w:tc>
          <w:tcPr>
            <w:tcW w:w="715" w:type="dxa"/>
          </w:tcPr>
          <w:p>
            <w:pPr>
              <w:pStyle w:val="TableParagraph"/>
              <w:spacing w:before="197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715" w:type="dxa"/>
          </w:tcPr>
          <w:p>
            <w:pPr>
              <w:pStyle w:val="TableParagraph"/>
              <w:spacing w:before="197"/>
              <w:ind w:lef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19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49" w:lineRule="auto" w:before="65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Diskominfo,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DLH, </w:t>
            </w:r>
            <w:r>
              <w:rPr>
                <w:sz w:val="22"/>
              </w:rPr>
              <w:t>Dinas PUPR</w:t>
            </w:r>
          </w:p>
        </w:tc>
      </w:tr>
    </w:tbl>
    <w:p>
      <w:pPr>
        <w:pStyle w:val="TableParagraph"/>
        <w:spacing w:after="0" w:line="249" w:lineRule="auto"/>
        <w:rPr>
          <w:sz w:val="22"/>
        </w:rPr>
        <w:sectPr>
          <w:headerReference w:type="default" r:id="rId5"/>
          <w:type w:val="continuous"/>
          <w:pgSz w:w="23820" w:h="16820" w:orient="landscape"/>
          <w:pgMar w:header="758" w:footer="0" w:top="1560" w:bottom="280" w:left="566" w:right="283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2424"/>
        <w:gridCol w:w="3427"/>
        <w:gridCol w:w="1445"/>
        <w:gridCol w:w="1445"/>
        <w:gridCol w:w="1399"/>
        <w:gridCol w:w="1399"/>
        <w:gridCol w:w="730"/>
        <w:gridCol w:w="730"/>
        <w:gridCol w:w="730"/>
        <w:gridCol w:w="730"/>
        <w:gridCol w:w="730"/>
        <w:gridCol w:w="730"/>
        <w:gridCol w:w="730"/>
        <w:gridCol w:w="730"/>
        <w:gridCol w:w="2145"/>
        <w:gridCol w:w="2145"/>
      </w:tblGrid>
      <w:tr>
        <w:trPr>
          <w:trHeight w:val="497" w:hRule="atLeast"/>
        </w:trPr>
        <w:tc>
          <w:tcPr>
            <w:tcW w:w="782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9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No</w:t>
            </w:r>
          </w:p>
        </w:tc>
        <w:tc>
          <w:tcPr>
            <w:tcW w:w="2424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2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PROGRAM</w:t>
            </w:r>
          </w:p>
        </w:tc>
        <w:tc>
          <w:tcPr>
            <w:tcW w:w="3427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1"/>
              <w:rPr>
                <w:sz w:val="21"/>
              </w:rPr>
            </w:pPr>
            <w:r>
              <w:rPr>
                <w:color w:val="FFFFFF"/>
                <w:spacing w:val="-6"/>
                <w:sz w:val="21"/>
              </w:rPr>
              <w:t>KEGIATAN</w:t>
            </w:r>
            <w:r>
              <w:rPr>
                <w:color w:val="FFFFFF"/>
                <w:spacing w:val="-9"/>
                <w:sz w:val="21"/>
              </w:rPr>
              <w:t> </w:t>
            </w:r>
            <w:r>
              <w:rPr>
                <w:color w:val="FFFFFF"/>
                <w:spacing w:val="-6"/>
                <w:sz w:val="21"/>
              </w:rPr>
              <w:t>/</w:t>
            </w:r>
            <w:r>
              <w:rPr>
                <w:color w:val="FFFFFF"/>
                <w:sz w:val="21"/>
              </w:rPr>
              <w:t> </w:t>
            </w:r>
            <w:r>
              <w:rPr>
                <w:color w:val="FFFFFF"/>
                <w:spacing w:val="-6"/>
                <w:sz w:val="21"/>
              </w:rPr>
              <w:t>SUB-PROYEK</w:t>
            </w:r>
          </w:p>
        </w:tc>
        <w:tc>
          <w:tcPr>
            <w:tcW w:w="1445" w:type="dxa"/>
            <w:shd w:val="clear" w:color="auto" w:fill="336699"/>
          </w:tcPr>
          <w:p>
            <w:pPr>
              <w:pStyle w:val="TableParagraph"/>
              <w:spacing w:line="250" w:lineRule="atLeast"/>
              <w:ind w:left="399" w:right="277" w:hanging="113"/>
              <w:rPr>
                <w:sz w:val="21"/>
              </w:rPr>
            </w:pPr>
            <w:r>
              <w:rPr>
                <w:color w:val="FFFFFF"/>
                <w:spacing w:val="-10"/>
                <w:sz w:val="21"/>
              </w:rPr>
              <w:t>LINGKUP </w:t>
            </w:r>
            <w:r>
              <w:rPr>
                <w:color w:val="FFFFFF"/>
                <w:spacing w:val="-2"/>
                <w:sz w:val="21"/>
              </w:rPr>
              <w:t>KERJA</w:t>
            </w:r>
          </w:p>
        </w:tc>
        <w:tc>
          <w:tcPr>
            <w:tcW w:w="1445" w:type="dxa"/>
            <w:shd w:val="clear" w:color="auto" w:fill="336699"/>
          </w:tcPr>
          <w:p>
            <w:pPr>
              <w:pStyle w:val="TableParagraph"/>
              <w:spacing w:line="250" w:lineRule="atLeast"/>
              <w:ind w:left="373" w:hanging="257"/>
              <w:rPr>
                <w:sz w:val="21"/>
              </w:rPr>
            </w:pPr>
            <w:r>
              <w:rPr>
                <w:color w:val="FFFFFF"/>
                <w:spacing w:val="-8"/>
                <w:sz w:val="21"/>
              </w:rPr>
              <w:t>SPESIFIKASI </w:t>
            </w:r>
            <w:r>
              <w:rPr>
                <w:color w:val="FFFFFF"/>
                <w:spacing w:val="-2"/>
                <w:sz w:val="21"/>
              </w:rPr>
              <w:t>TEKNIS</w:t>
            </w:r>
          </w:p>
        </w:tc>
        <w:tc>
          <w:tcPr>
            <w:tcW w:w="2798" w:type="dxa"/>
            <w:gridSpan w:val="2"/>
            <w:shd w:val="clear" w:color="auto" w:fill="336699"/>
          </w:tcPr>
          <w:p>
            <w:pPr>
              <w:pStyle w:val="TableParagraph"/>
              <w:spacing w:before="136"/>
              <w:ind w:left="763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PEMBIAYAAN</w:t>
            </w:r>
          </w:p>
        </w:tc>
        <w:tc>
          <w:tcPr>
            <w:tcW w:w="7985" w:type="dxa"/>
            <w:gridSpan w:val="9"/>
            <w:shd w:val="clear" w:color="auto" w:fill="336699"/>
          </w:tcPr>
          <w:p>
            <w:pPr>
              <w:pStyle w:val="TableParagraph"/>
              <w:spacing w:before="136"/>
              <w:ind w:left="13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JADWAL</w:t>
            </w:r>
            <w:r>
              <w:rPr>
                <w:color w:val="FFFFFF"/>
                <w:spacing w:val="2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IMPLEMENTASI</w:t>
            </w:r>
            <w:r>
              <w:rPr>
                <w:color w:val="FFFFFF"/>
                <w:spacing w:val="2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DAN</w:t>
            </w:r>
            <w:r>
              <w:rPr>
                <w:color w:val="FFFFFF"/>
                <w:spacing w:val="3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PEMBIAYAAN</w:t>
            </w:r>
            <w:r>
              <w:rPr>
                <w:color w:val="FFFFFF"/>
                <w:spacing w:val="22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(RP</w:t>
            </w:r>
            <w:r>
              <w:rPr>
                <w:color w:val="FFFFFF"/>
                <w:spacing w:val="30"/>
                <w:sz w:val="21"/>
              </w:rPr>
              <w:t> </w:t>
            </w:r>
            <w:r>
              <w:rPr>
                <w:color w:val="FFFFFF"/>
                <w:spacing w:val="-4"/>
                <w:w w:val="90"/>
                <w:sz w:val="21"/>
              </w:rPr>
              <w:t>JUTA)</w:t>
            </w:r>
          </w:p>
        </w:tc>
        <w:tc>
          <w:tcPr>
            <w:tcW w:w="2145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PIU</w:t>
            </w:r>
          </w:p>
        </w:tc>
      </w:tr>
      <w:tr>
        <w:trPr>
          <w:trHeight w:val="494" w:hRule="atLeast"/>
        </w:trPr>
        <w:tc>
          <w:tcPr>
            <w:tcW w:w="78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  <w:shd w:val="clear" w:color="auto" w:fill="336699"/>
          </w:tcPr>
          <w:p>
            <w:pPr>
              <w:pStyle w:val="TableParagraph"/>
              <w:spacing w:before="14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3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LOKASI</w:t>
            </w:r>
          </w:p>
        </w:tc>
        <w:tc>
          <w:tcPr>
            <w:tcW w:w="1445" w:type="dxa"/>
            <w:vMerge w:val="restart"/>
            <w:shd w:val="clear" w:color="auto" w:fill="336699"/>
          </w:tcPr>
          <w:p>
            <w:pPr>
              <w:pStyle w:val="TableParagraph"/>
              <w:spacing w:before="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425" w:right="14" w:hanging="108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VOLUME </w:t>
            </w:r>
            <w:r>
              <w:rPr>
                <w:color w:val="FFFFFF"/>
                <w:spacing w:val="-2"/>
                <w:sz w:val="21"/>
              </w:rPr>
              <w:t>(UNIT)</w:t>
            </w:r>
          </w:p>
        </w:tc>
        <w:tc>
          <w:tcPr>
            <w:tcW w:w="1399" w:type="dxa"/>
            <w:vMerge w:val="restart"/>
            <w:shd w:val="clear" w:color="auto" w:fill="336699"/>
          </w:tcPr>
          <w:p>
            <w:pPr>
              <w:pStyle w:val="TableParagraph"/>
              <w:spacing w:before="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384" w:hanging="60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RUPIAH </w:t>
            </w:r>
            <w:r>
              <w:rPr>
                <w:color w:val="FFFFFF"/>
                <w:spacing w:val="-2"/>
                <w:sz w:val="21"/>
              </w:rPr>
              <w:t>(JUTA)</w:t>
            </w:r>
          </w:p>
        </w:tc>
        <w:tc>
          <w:tcPr>
            <w:tcW w:w="1399" w:type="dxa"/>
            <w:vMerge w:val="restart"/>
            <w:shd w:val="clear" w:color="auto" w:fill="336699"/>
          </w:tcPr>
          <w:p>
            <w:pPr>
              <w:pStyle w:val="TableParagraph"/>
              <w:spacing w:before="14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SUMBER</w:t>
            </w:r>
          </w:p>
        </w:tc>
        <w:tc>
          <w:tcPr>
            <w:tcW w:w="730" w:type="dxa"/>
            <w:vMerge w:val="restart"/>
            <w:shd w:val="clear" w:color="auto" w:fill="336699"/>
          </w:tcPr>
          <w:p>
            <w:pPr>
              <w:pStyle w:val="TableParagraph"/>
              <w:spacing w:before="14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MULAI</w:t>
            </w:r>
          </w:p>
        </w:tc>
        <w:tc>
          <w:tcPr>
            <w:tcW w:w="730" w:type="dxa"/>
            <w:vMerge w:val="restart"/>
            <w:shd w:val="clear" w:color="auto" w:fill="336699"/>
          </w:tcPr>
          <w:p>
            <w:pPr>
              <w:pStyle w:val="TableParagraph"/>
              <w:spacing w:line="252" w:lineRule="exact"/>
              <w:ind w:left="24" w:right="11"/>
              <w:jc w:val="center"/>
              <w:rPr>
                <w:sz w:val="21"/>
              </w:rPr>
            </w:pPr>
            <w:r>
              <w:rPr>
                <w:color w:val="FFFFFF"/>
                <w:spacing w:val="-4"/>
                <w:w w:val="90"/>
                <w:sz w:val="21"/>
              </w:rPr>
              <w:t>DURAS </w:t>
            </w:r>
            <w:r>
              <w:rPr>
                <w:color w:val="FFFFFF"/>
                <w:spacing w:val="-10"/>
                <w:sz w:val="21"/>
              </w:rPr>
              <w:t>I </w:t>
            </w:r>
            <w:r>
              <w:rPr>
                <w:color w:val="FFFFFF"/>
                <w:spacing w:val="-2"/>
                <w:sz w:val="21"/>
              </w:rPr>
              <w:t>(TAHU </w:t>
            </w:r>
            <w:r>
              <w:rPr>
                <w:color w:val="FFFFFF"/>
                <w:spacing w:val="-6"/>
                <w:sz w:val="21"/>
              </w:rPr>
              <w:t>N)</w:t>
            </w:r>
          </w:p>
        </w:tc>
        <w:tc>
          <w:tcPr>
            <w:tcW w:w="2920" w:type="dxa"/>
            <w:gridSpan w:val="4"/>
            <w:shd w:val="clear" w:color="auto" w:fill="336699"/>
          </w:tcPr>
          <w:p>
            <w:pPr>
              <w:pStyle w:val="TableParagraph"/>
              <w:spacing w:before="133"/>
              <w:ind w:left="13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TAHAP</w:t>
            </w:r>
            <w:r>
              <w:rPr>
                <w:color w:val="FFFFFF"/>
                <w:spacing w:val="6"/>
                <w:sz w:val="21"/>
              </w:rPr>
              <w:t> </w:t>
            </w:r>
            <w:r>
              <w:rPr>
                <w:color w:val="FFFFFF"/>
                <w:spacing w:val="-10"/>
                <w:w w:val="90"/>
                <w:sz w:val="21"/>
              </w:rPr>
              <w:t>1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line="252" w:lineRule="exact"/>
              <w:ind w:left="313" w:hanging="272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TAHAP </w:t>
            </w:r>
            <w:r>
              <w:rPr>
                <w:color w:val="FFFFFF"/>
                <w:spacing w:val="-10"/>
                <w:sz w:val="21"/>
              </w:rPr>
              <w:t>2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line="252" w:lineRule="exact"/>
              <w:ind w:left="311" w:hanging="269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TAHAP </w:t>
            </w:r>
            <w:r>
              <w:rPr>
                <w:color w:val="FFFFFF"/>
                <w:spacing w:val="-10"/>
                <w:sz w:val="21"/>
              </w:rPr>
              <w:t>3</w:t>
            </w:r>
          </w:p>
        </w:tc>
        <w:tc>
          <w:tcPr>
            <w:tcW w:w="2145" w:type="dxa"/>
            <w:shd w:val="clear" w:color="auto" w:fill="336699"/>
          </w:tcPr>
          <w:p>
            <w:pPr>
              <w:pStyle w:val="TableParagraph"/>
              <w:spacing w:before="133"/>
              <w:ind w:left="15" w:right="1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TAHAP</w:t>
            </w:r>
            <w:r>
              <w:rPr>
                <w:color w:val="FFFFFF"/>
                <w:spacing w:val="6"/>
                <w:sz w:val="21"/>
              </w:rPr>
              <w:t> </w:t>
            </w:r>
            <w:r>
              <w:rPr>
                <w:color w:val="FFFFFF"/>
                <w:spacing w:val="-10"/>
                <w:sz w:val="21"/>
              </w:rPr>
              <w:t>4</w:t>
            </w:r>
          </w:p>
        </w:tc>
        <w:tc>
          <w:tcPr>
            <w:tcW w:w="214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78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before="127"/>
              <w:ind w:left="144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2026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before="127"/>
              <w:ind w:left="145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2027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before="127"/>
              <w:ind w:left="140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2028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before="127"/>
              <w:ind w:left="145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2029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2030-</w:t>
            </w:r>
          </w:p>
          <w:p>
            <w:pPr>
              <w:pStyle w:val="TableParagraph"/>
              <w:spacing w:line="215" w:lineRule="exact" w:before="10"/>
              <w:ind w:left="138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2034</w:t>
            </w:r>
          </w:p>
        </w:tc>
        <w:tc>
          <w:tcPr>
            <w:tcW w:w="730" w:type="dxa"/>
            <w:shd w:val="clear" w:color="auto" w:fill="336699"/>
          </w:tcPr>
          <w:p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2035-</w:t>
            </w:r>
          </w:p>
          <w:p>
            <w:pPr>
              <w:pStyle w:val="TableParagraph"/>
              <w:spacing w:line="215" w:lineRule="exact" w:before="10"/>
              <w:ind w:left="14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2039</w:t>
            </w:r>
          </w:p>
        </w:tc>
        <w:tc>
          <w:tcPr>
            <w:tcW w:w="2145" w:type="dxa"/>
            <w:shd w:val="clear" w:color="auto" w:fill="336699"/>
          </w:tcPr>
          <w:p>
            <w:pPr>
              <w:pStyle w:val="TableParagraph"/>
              <w:spacing w:before="127"/>
              <w:ind w:left="15" w:right="1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2040-</w:t>
            </w:r>
            <w:r>
              <w:rPr>
                <w:color w:val="FFFFFF"/>
                <w:spacing w:val="-4"/>
                <w:sz w:val="21"/>
              </w:rPr>
              <w:t>2045</w:t>
            </w:r>
          </w:p>
        </w:tc>
        <w:tc>
          <w:tcPr>
            <w:tcW w:w="214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78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9" w:type="dxa"/>
            <w:gridSpan w:val="16"/>
            <w:tcBorders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line="210" w:lineRule="exact" w:before="4"/>
              <w:ind w:left="3"/>
              <w:rPr>
                <w:sz w:val="21"/>
              </w:rPr>
            </w:pPr>
            <w:r>
              <w:rPr>
                <w:sz w:val="21"/>
              </w:rPr>
              <w:t>Konservasi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Rehabilitasi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Lingkungan</w:t>
            </w:r>
          </w:p>
        </w:tc>
      </w:tr>
      <w:tr>
        <w:trPr>
          <w:trHeight w:val="492" w:hRule="atLeast"/>
        </w:trPr>
        <w:tc>
          <w:tcPr>
            <w:tcW w:w="782" w:type="dxa"/>
            <w:vMerge w:val="restart"/>
          </w:tcPr>
          <w:p>
            <w:pPr>
              <w:pStyle w:val="TableParagraph"/>
              <w:spacing w:before="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242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3" w:right="105"/>
              <w:rPr>
                <w:sz w:val="21"/>
              </w:rPr>
            </w:pPr>
            <w:r>
              <w:rPr>
                <w:sz w:val="21"/>
              </w:rPr>
              <w:t>Rehabilitasi Lahan Kritis </w:t>
            </w:r>
            <w:r>
              <w:rPr>
                <w:w w:val="105"/>
                <w:sz w:val="21"/>
              </w:rPr>
              <w:t>dan Hutan</w:t>
            </w:r>
          </w:p>
        </w:tc>
        <w:tc>
          <w:tcPr>
            <w:tcW w:w="3427" w:type="dxa"/>
            <w:tcBorders>
              <w:left w:val="nil"/>
            </w:tcBorders>
          </w:tcPr>
          <w:p>
            <w:pPr>
              <w:pStyle w:val="TableParagraph"/>
              <w:spacing w:line="252" w:lineRule="exact"/>
              <w:ind w:left="8" w:right="137"/>
              <w:rPr>
                <w:sz w:val="21"/>
              </w:rPr>
            </w:pPr>
            <w:r>
              <w:rPr>
                <w:sz w:val="21"/>
              </w:rPr>
              <w:t>Inventarisasi dan identifikasi lahan </w:t>
            </w:r>
            <w:r>
              <w:rPr>
                <w:spacing w:val="-2"/>
                <w:w w:val="105"/>
                <w:sz w:val="21"/>
              </w:rPr>
              <w:t>kritis</w:t>
            </w:r>
          </w:p>
        </w:tc>
        <w:tc>
          <w:tcPr>
            <w:tcW w:w="14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1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1"/>
              <w:ind w:right="-1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1"/>
              <w:ind w:left="4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0" w:type="dxa"/>
          </w:tcPr>
          <w:p>
            <w:pPr>
              <w:pStyle w:val="TableParagraph"/>
              <w:spacing w:before="131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1"/>
              <w:ind w:left="1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1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485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15"/>
              <w:ind w:left="3"/>
              <w:rPr>
                <w:sz w:val="21"/>
              </w:rPr>
            </w:pPr>
            <w:r>
              <w:rPr>
                <w:sz w:val="21"/>
              </w:rPr>
              <w:t>Rehabilitasi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lahan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revegetasi</w:t>
            </w:r>
          </w:p>
        </w:tc>
        <w:tc>
          <w:tcPr>
            <w:tcW w:w="1445" w:type="dxa"/>
          </w:tcPr>
          <w:p>
            <w:pPr>
              <w:pStyle w:val="TableParagraph"/>
              <w:spacing w:line="240" w:lineRule="exact"/>
              <w:ind w:left="354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0"/>
              <w:ind w:left="368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4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4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1200</w:t>
            </w:r>
          </w:p>
        </w:tc>
        <w:tc>
          <w:tcPr>
            <w:tcW w:w="1399" w:type="dxa"/>
          </w:tcPr>
          <w:p>
            <w:pPr>
              <w:pStyle w:val="TableParagraph"/>
              <w:spacing w:line="240" w:lineRule="exact"/>
              <w:ind w:left="12" w:right="1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APBN,</w:t>
            </w:r>
          </w:p>
          <w:p>
            <w:pPr>
              <w:pStyle w:val="TableParagraph"/>
              <w:spacing w:line="215" w:lineRule="exact" w:before="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CSR</w:t>
            </w:r>
          </w:p>
        </w:tc>
        <w:tc>
          <w:tcPr>
            <w:tcW w:w="730" w:type="dxa"/>
          </w:tcPr>
          <w:p>
            <w:pPr>
              <w:pStyle w:val="TableParagraph"/>
              <w:spacing w:before="124"/>
              <w:ind w:left="13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0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12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pacing w:val="-4"/>
                <w:sz w:val="21"/>
              </w:rPr>
              <w:t>DLH,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Dinas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Kehutanan</w:t>
            </w:r>
          </w:p>
          <w:p>
            <w:pPr>
              <w:pStyle w:val="TableParagraph"/>
              <w:spacing w:line="215" w:lineRule="exact" w:before="10"/>
              <w:ind w:left="6"/>
              <w:rPr>
                <w:sz w:val="21"/>
              </w:rPr>
            </w:pPr>
            <w:r>
              <w:rPr>
                <w:sz w:val="21"/>
              </w:rPr>
              <w:t>Provinsi,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Swasta</w:t>
            </w:r>
          </w:p>
        </w:tc>
      </w:tr>
      <w:tr>
        <w:trPr>
          <w:trHeight w:val="497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26"/>
              <w:ind w:left="3"/>
              <w:rPr>
                <w:sz w:val="21"/>
              </w:rPr>
            </w:pPr>
            <w:r>
              <w:rPr>
                <w:sz w:val="21"/>
              </w:rPr>
              <w:t>Pemeliharaan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lahan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6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12" w:right="6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500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429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3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19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6"/>
              <w:ind w:left="6"/>
              <w:rPr>
                <w:sz w:val="21"/>
              </w:rPr>
            </w:pPr>
            <w:r>
              <w:rPr>
                <w:spacing w:val="-5"/>
                <w:sz w:val="21"/>
              </w:rPr>
              <w:t>DLH</w:t>
            </w:r>
          </w:p>
        </w:tc>
      </w:tr>
      <w:tr>
        <w:trPr>
          <w:trHeight w:val="494" w:hRule="atLeast"/>
        </w:trPr>
        <w:tc>
          <w:tcPr>
            <w:tcW w:w="782" w:type="dxa"/>
            <w:vMerge w:val="restart"/>
          </w:tcPr>
          <w:p>
            <w:pPr>
              <w:pStyle w:val="TableParagraph"/>
              <w:spacing w:before="7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424" w:type="dxa"/>
            <w:vMerge w:val="restart"/>
          </w:tcPr>
          <w:p>
            <w:pPr>
              <w:pStyle w:val="TableParagraph"/>
              <w:spacing w:line="249" w:lineRule="auto" w:before="7"/>
              <w:ind w:left="3"/>
              <w:rPr>
                <w:sz w:val="21"/>
              </w:rPr>
            </w:pPr>
            <w:r>
              <w:rPr>
                <w:sz w:val="21"/>
              </w:rPr>
              <w:t>Konservasi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Sumber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Daya Hayati dan Ekosistem</w:t>
            </w:r>
          </w:p>
        </w:tc>
        <w:tc>
          <w:tcPr>
            <w:tcW w:w="3427" w:type="dxa"/>
          </w:tcPr>
          <w:p>
            <w:pPr>
              <w:pStyle w:val="TableParagraph"/>
              <w:spacing w:line="252" w:lineRule="exact"/>
              <w:ind w:left="3"/>
              <w:rPr>
                <w:sz w:val="21"/>
              </w:rPr>
            </w:pPr>
            <w:r>
              <w:rPr>
                <w:sz w:val="21"/>
              </w:rPr>
              <w:t>Inventarisasi keanekaragaman </w:t>
            </w:r>
            <w:r>
              <w:rPr>
                <w:spacing w:val="-2"/>
                <w:w w:val="105"/>
                <w:sz w:val="21"/>
              </w:rPr>
              <w:t>hayati</w:t>
            </w:r>
          </w:p>
        </w:tc>
        <w:tc>
          <w:tcPr>
            <w:tcW w:w="1445" w:type="dxa"/>
          </w:tcPr>
          <w:p>
            <w:pPr>
              <w:pStyle w:val="TableParagraph"/>
              <w:spacing w:line="252" w:lineRule="exac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3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3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400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3"/>
              <w:ind w:left="428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0" w:type="dxa"/>
          </w:tcPr>
          <w:p>
            <w:pPr>
              <w:pStyle w:val="TableParagraph"/>
              <w:spacing w:before="133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3"/>
              <w:ind w:left="1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3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BKSDA</w:t>
            </w:r>
          </w:p>
        </w:tc>
      </w:tr>
      <w:tr>
        <w:trPr>
          <w:trHeight w:val="522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242" w:lineRule="exact" w:before="18"/>
              <w:ind w:left="3"/>
              <w:rPr>
                <w:sz w:val="21"/>
              </w:rPr>
            </w:pPr>
            <w:r>
              <w:rPr>
                <w:sz w:val="21"/>
              </w:rPr>
              <w:t>Identifikasi populasi belangkas padi (</w:t>
            </w:r>
            <w:r>
              <w:rPr>
                <w:i/>
                <w:sz w:val="22"/>
              </w:rPr>
              <w:t>Carcinoscorpius rotundicauda</w:t>
            </w:r>
            <w:r>
              <w:rPr>
                <w:sz w:val="21"/>
              </w:rPr>
              <w:t>)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 w:before="2"/>
              <w:ind w:left="337" w:right="14" w:hanging="310"/>
              <w:rPr>
                <w:sz w:val="21"/>
              </w:rPr>
            </w:pPr>
            <w:r>
              <w:rPr>
                <w:spacing w:val="-2"/>
                <w:sz w:val="21"/>
              </w:rPr>
              <w:t>Pantai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Tanjung Pendam</w:t>
            </w:r>
          </w:p>
        </w:tc>
        <w:tc>
          <w:tcPr>
            <w:tcW w:w="1445" w:type="dxa"/>
          </w:tcPr>
          <w:p>
            <w:pPr>
              <w:pStyle w:val="TableParagraph"/>
              <w:spacing w:before="144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4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250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4"/>
              <w:ind w:left="179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w w:val="95"/>
                <w:sz w:val="21"/>
              </w:rPr>
              <w:t>CSR</w:t>
            </w:r>
          </w:p>
        </w:tc>
        <w:tc>
          <w:tcPr>
            <w:tcW w:w="730" w:type="dxa"/>
          </w:tcPr>
          <w:p>
            <w:pPr>
              <w:pStyle w:val="TableParagraph"/>
              <w:spacing w:before="144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44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8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BKSDA,</w:t>
            </w:r>
          </w:p>
          <w:p>
            <w:pPr>
              <w:pStyle w:val="TableParagraph"/>
              <w:spacing w:line="232" w:lineRule="exact" w:before="10"/>
              <w:ind w:left="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Akademisi</w:t>
            </w:r>
          </w:p>
        </w:tc>
      </w:tr>
      <w:tr>
        <w:trPr>
          <w:trHeight w:val="749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0"/>
              <w:ind w:left="3"/>
              <w:rPr>
                <w:sz w:val="21"/>
              </w:rPr>
            </w:pPr>
            <w:r>
              <w:rPr>
                <w:sz w:val="21"/>
              </w:rPr>
              <w:t>Penegakan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hukum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atas</w:t>
            </w:r>
          </w:p>
          <w:p>
            <w:pPr>
              <w:pStyle w:val="TableParagraph"/>
              <w:spacing w:line="242" w:lineRule="exact"/>
              <w:ind w:left="3"/>
              <w:rPr>
                <w:sz w:val="21"/>
              </w:rPr>
            </w:pPr>
            <w:r>
              <w:rPr>
                <w:sz w:val="21"/>
              </w:rPr>
              <w:t>penangkapan belangkas padi </w:t>
            </w:r>
            <w:r>
              <w:rPr>
                <w:spacing w:val="-4"/>
                <w:sz w:val="21"/>
              </w:rPr>
              <w:t>(</w:t>
            </w:r>
            <w:r>
              <w:rPr>
                <w:i/>
                <w:spacing w:val="-4"/>
                <w:sz w:val="22"/>
              </w:rPr>
              <w:t>Carcinoscorpius rotundicauda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445" w:type="dxa"/>
          </w:tcPr>
          <w:p>
            <w:pPr>
              <w:pStyle w:val="TableParagraph"/>
              <w:spacing w:line="249" w:lineRule="auto" w:before="136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300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52" w:lineRule="exact"/>
              <w:ind w:left="6" w:right="408"/>
              <w:rPr>
                <w:sz w:val="21"/>
              </w:rPr>
            </w:pPr>
            <w:r>
              <w:rPr>
                <w:sz w:val="21"/>
              </w:rPr>
              <w:t>DLH, Satpol PP, Kementerian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LHK, </w:t>
            </w:r>
            <w:r>
              <w:rPr>
                <w:spacing w:val="-2"/>
                <w:sz w:val="21"/>
              </w:rPr>
              <w:t>Kepolisian</w:t>
            </w:r>
          </w:p>
        </w:tc>
      </w:tr>
      <w:tr>
        <w:trPr>
          <w:trHeight w:val="742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3"/>
              <w:ind w:left="3"/>
              <w:rPr>
                <w:sz w:val="21"/>
              </w:rPr>
            </w:pPr>
            <w:r>
              <w:rPr>
                <w:sz w:val="21"/>
              </w:rPr>
              <w:t>Kampanye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perlindungan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satwa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liar,</w:t>
            </w:r>
          </w:p>
          <w:p>
            <w:pPr>
              <w:pStyle w:val="TableParagraph"/>
              <w:spacing w:line="242" w:lineRule="exact"/>
              <w:ind w:left="3"/>
              <w:rPr>
                <w:sz w:val="21"/>
              </w:rPr>
            </w:pPr>
            <w:r>
              <w:rPr>
                <w:sz w:val="21"/>
              </w:rPr>
              <w:t>termasuk belangkas padi </w:t>
            </w:r>
            <w:r>
              <w:rPr>
                <w:spacing w:val="-4"/>
                <w:sz w:val="21"/>
              </w:rPr>
              <w:t>(</w:t>
            </w:r>
            <w:r>
              <w:rPr>
                <w:i/>
                <w:spacing w:val="-4"/>
                <w:sz w:val="22"/>
              </w:rPr>
              <w:t>Carcinoscorpius rotundicauda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445" w:type="dxa"/>
          </w:tcPr>
          <w:p>
            <w:pPr>
              <w:pStyle w:val="TableParagraph"/>
              <w:spacing w:line="249" w:lineRule="auto" w:before="129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" w:right="6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200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9"/>
              <w:ind w:left="155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CSR,</w:t>
            </w:r>
          </w:p>
          <w:p>
            <w:pPr>
              <w:pStyle w:val="TableParagraph"/>
              <w:spacing w:before="11"/>
              <w:ind w:left="19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Komunitas</w:t>
            </w:r>
          </w:p>
        </w:tc>
        <w:tc>
          <w:tcPr>
            <w:tcW w:w="730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49" w:lineRule="auto" w:before="129"/>
              <w:ind w:left="6"/>
              <w:rPr>
                <w:sz w:val="21"/>
              </w:rPr>
            </w:pPr>
            <w:r>
              <w:rPr>
                <w:spacing w:val="-4"/>
                <w:sz w:val="21"/>
              </w:rPr>
              <w:t>DLH,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Kominfo, </w:t>
            </w:r>
            <w:r>
              <w:rPr>
                <w:spacing w:val="-2"/>
                <w:sz w:val="21"/>
              </w:rPr>
              <w:t>Komunitas</w:t>
            </w:r>
          </w:p>
        </w:tc>
      </w:tr>
      <w:tr>
        <w:trPr>
          <w:trHeight w:val="1505" w:hRule="atLeast"/>
        </w:trPr>
        <w:tc>
          <w:tcPr>
            <w:tcW w:w="782" w:type="dxa"/>
            <w:vMerge w:val="restart"/>
          </w:tcPr>
          <w:p>
            <w:pPr>
              <w:pStyle w:val="TableParagraph"/>
              <w:spacing w:before="10"/>
              <w:ind w:left="10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424" w:type="dxa"/>
            <w:vMerge w:val="restart"/>
          </w:tcPr>
          <w:p>
            <w:pPr>
              <w:pStyle w:val="TableParagraph"/>
              <w:spacing w:before="10"/>
              <w:ind w:left="3" w:right="-15"/>
              <w:rPr>
                <w:sz w:val="21"/>
              </w:rPr>
            </w:pPr>
            <w:r>
              <w:rPr>
                <w:sz w:val="21"/>
              </w:rPr>
              <w:t>Konservasi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Air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Tanah</w:t>
            </w:r>
          </w:p>
        </w:tc>
        <w:tc>
          <w:tcPr>
            <w:tcW w:w="3427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"/>
              <w:rPr>
                <w:sz w:val="21"/>
              </w:rPr>
            </w:pPr>
            <w:r>
              <w:rPr>
                <w:sz w:val="21"/>
              </w:rPr>
              <w:t>Pengendalian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erosi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sedimentasi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224" w:right="212" w:hanging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Pesisir Tanjung Pandan, </w:t>
            </w:r>
            <w:r>
              <w:rPr>
                <w:spacing w:val="-4"/>
                <w:sz w:val="21"/>
              </w:rPr>
              <w:t>Sempadan </w:t>
            </w:r>
            <w:r>
              <w:rPr>
                <w:spacing w:val="-2"/>
                <w:sz w:val="21"/>
              </w:rPr>
              <w:t>Sungai Cerucuk</w:t>
            </w: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1500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Dinas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8"/>
                <w:sz w:val="21"/>
              </w:rPr>
              <w:t>PUPR,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8"/>
                <w:sz w:val="21"/>
              </w:rPr>
              <w:t>DLH</w:t>
            </w:r>
          </w:p>
        </w:tc>
      </w:tr>
      <w:tr>
        <w:trPr>
          <w:trHeight w:val="497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Kampanye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konservasi area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resapan </w:t>
            </w:r>
            <w:r>
              <w:rPr>
                <w:spacing w:val="-4"/>
                <w:w w:val="105"/>
                <w:sz w:val="21"/>
              </w:rPr>
              <w:t>air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6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12" w:right="4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w w:val="95"/>
                <w:sz w:val="21"/>
              </w:rPr>
              <w:t>150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179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w w:val="95"/>
                <w:sz w:val="21"/>
              </w:rPr>
              <w:t>CSR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6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Kominfo</w:t>
            </w:r>
          </w:p>
        </w:tc>
      </w:tr>
      <w:tr>
        <w:trPr>
          <w:trHeight w:val="494" w:hRule="atLeast"/>
        </w:trPr>
        <w:tc>
          <w:tcPr>
            <w:tcW w:w="782" w:type="dxa"/>
            <w:vMerge w:val="restart"/>
          </w:tcPr>
          <w:p>
            <w:pPr>
              <w:pStyle w:val="TableParagraph"/>
              <w:spacing w:before="7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424" w:type="dxa"/>
            <w:vMerge w:val="restart"/>
          </w:tcPr>
          <w:p>
            <w:pPr>
              <w:pStyle w:val="TableParagraph"/>
              <w:spacing w:line="249" w:lineRule="auto" w:before="7"/>
              <w:ind w:left="3"/>
              <w:rPr>
                <w:sz w:val="21"/>
              </w:rPr>
            </w:pPr>
            <w:r>
              <w:rPr>
                <w:spacing w:val="-4"/>
                <w:sz w:val="21"/>
              </w:rPr>
              <w:t>Pengembangan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Ruang </w:t>
            </w:r>
            <w:r>
              <w:rPr>
                <w:sz w:val="21"/>
              </w:rPr>
              <w:t>Terbuka Hijau (RTH)</w:t>
            </w:r>
          </w:p>
        </w:tc>
        <w:tc>
          <w:tcPr>
            <w:tcW w:w="3427" w:type="dxa"/>
          </w:tcPr>
          <w:p>
            <w:pPr>
              <w:pStyle w:val="TableParagraph"/>
              <w:spacing w:before="133"/>
              <w:ind w:left="3"/>
              <w:rPr>
                <w:sz w:val="21"/>
              </w:rPr>
            </w:pPr>
            <w:r>
              <w:rPr>
                <w:sz w:val="21"/>
              </w:rPr>
              <w:t>Penambahan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revitalisasi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RTH</w:t>
            </w:r>
          </w:p>
        </w:tc>
        <w:tc>
          <w:tcPr>
            <w:tcW w:w="1445" w:type="dxa"/>
          </w:tcPr>
          <w:p>
            <w:pPr>
              <w:pStyle w:val="TableParagraph"/>
              <w:spacing w:line="252" w:lineRule="exac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3"/>
              <w:ind w:left="10" w:right="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taman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3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1800</w:t>
            </w:r>
          </w:p>
        </w:tc>
        <w:tc>
          <w:tcPr>
            <w:tcW w:w="1399" w:type="dxa"/>
          </w:tcPr>
          <w:p>
            <w:pPr>
              <w:pStyle w:val="TableParagraph"/>
              <w:spacing w:line="252" w:lineRule="exact"/>
              <w:ind w:left="501" w:right="-15" w:hanging="495"/>
              <w:rPr>
                <w:sz w:val="21"/>
              </w:rPr>
            </w:pPr>
            <w:r>
              <w:rPr>
                <w:spacing w:val="-4"/>
                <w:sz w:val="21"/>
              </w:rPr>
              <w:t>APBD,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Swasta, CSR</w:t>
            </w:r>
          </w:p>
        </w:tc>
        <w:tc>
          <w:tcPr>
            <w:tcW w:w="730" w:type="dxa"/>
          </w:tcPr>
          <w:p>
            <w:pPr>
              <w:pStyle w:val="TableParagraph"/>
              <w:spacing w:before="133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3"/>
              <w:ind w:left="13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3"/>
              <w:ind w:left="6"/>
              <w:rPr>
                <w:sz w:val="21"/>
              </w:rPr>
            </w:pPr>
            <w:r>
              <w:rPr>
                <w:spacing w:val="-4"/>
                <w:sz w:val="21"/>
              </w:rPr>
              <w:t>DLH,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Dinas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PUPR</w:t>
            </w:r>
          </w:p>
        </w:tc>
      </w:tr>
      <w:tr>
        <w:trPr>
          <w:trHeight w:val="488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17"/>
              <w:ind w:left="3"/>
              <w:rPr>
                <w:sz w:val="21"/>
              </w:rPr>
            </w:pPr>
            <w:r>
              <w:rPr>
                <w:sz w:val="21"/>
              </w:rPr>
              <w:t>Pemeliharaan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pengelolaan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RTH</w:t>
            </w:r>
          </w:p>
        </w:tc>
        <w:tc>
          <w:tcPr>
            <w:tcW w:w="1445" w:type="dxa"/>
          </w:tcPr>
          <w:p>
            <w:pPr>
              <w:pStyle w:val="TableParagraph"/>
              <w:spacing w:before="1"/>
              <w:ind w:left="354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0"/>
              <w:ind w:left="368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7"/>
              <w:ind w:left="12" w:right="1"/>
              <w:jc w:val="center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1500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155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CSR,</w:t>
            </w:r>
          </w:p>
          <w:p>
            <w:pPr>
              <w:pStyle w:val="TableParagraph"/>
              <w:spacing w:line="215" w:lineRule="exact" w:before="10"/>
              <w:ind w:left="150"/>
              <w:rPr>
                <w:sz w:val="21"/>
              </w:rPr>
            </w:pP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730" w:type="dxa"/>
          </w:tcPr>
          <w:p>
            <w:pPr>
              <w:pStyle w:val="TableParagraph"/>
              <w:spacing w:before="127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27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27"/>
              <w:ind w:left="6"/>
              <w:rPr>
                <w:sz w:val="21"/>
              </w:rPr>
            </w:pPr>
            <w:r>
              <w:rPr>
                <w:spacing w:val="-4"/>
                <w:sz w:val="21"/>
              </w:rPr>
              <w:t>DLH,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Dinas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PUPR</w:t>
            </w:r>
          </w:p>
        </w:tc>
      </w:tr>
      <w:tr>
        <w:trPr>
          <w:trHeight w:val="749" w:hRule="atLeast"/>
        </w:trPr>
        <w:tc>
          <w:tcPr>
            <w:tcW w:w="782" w:type="dxa"/>
            <w:vMerge w:val="restart"/>
          </w:tcPr>
          <w:p>
            <w:pPr>
              <w:pStyle w:val="TableParagraph"/>
              <w:spacing w:before="10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424" w:type="dxa"/>
            <w:vMerge w:val="restart"/>
          </w:tcPr>
          <w:p>
            <w:pPr>
              <w:pStyle w:val="TableParagraph"/>
              <w:spacing w:line="249" w:lineRule="auto" w:before="10"/>
              <w:ind w:left="3"/>
              <w:rPr>
                <w:sz w:val="21"/>
              </w:rPr>
            </w:pPr>
            <w:r>
              <w:rPr>
                <w:sz w:val="21"/>
              </w:rPr>
              <w:t>Rehabilitasi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Ekosistem </w:t>
            </w:r>
            <w:r>
              <w:rPr>
                <w:w w:val="105"/>
                <w:sz w:val="21"/>
              </w:rPr>
              <w:t>Pesisir dan Laut</w:t>
            </w:r>
          </w:p>
        </w:tc>
        <w:tc>
          <w:tcPr>
            <w:tcW w:w="3427" w:type="dxa"/>
          </w:tcPr>
          <w:p>
            <w:pPr>
              <w:pStyle w:val="TableParagraph"/>
              <w:spacing w:line="249" w:lineRule="auto" w:before="136"/>
              <w:ind w:left="3"/>
              <w:rPr>
                <w:sz w:val="21"/>
              </w:rPr>
            </w:pPr>
            <w:r>
              <w:rPr>
                <w:sz w:val="21"/>
              </w:rPr>
              <w:t>Rehabilitasi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penanaman </w:t>
            </w:r>
            <w:r>
              <w:rPr>
                <w:spacing w:val="-2"/>
                <w:sz w:val="21"/>
              </w:rPr>
              <w:t>mangrove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353" w:right="341" w:firstLine="3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Pesisir </w:t>
            </w: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10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Ha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6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5000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12" w:right="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APBN, </w:t>
            </w:r>
            <w:r>
              <w:rPr>
                <w:spacing w:val="-4"/>
                <w:sz w:val="21"/>
              </w:rPr>
              <w:t>CSR,</w:t>
            </w:r>
          </w:p>
          <w:p>
            <w:pPr>
              <w:pStyle w:val="TableParagraph"/>
              <w:spacing w:before="10"/>
              <w:ind w:left="12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Swasta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52" w:lineRule="exact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DLH,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Dinas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Kelautan </w:t>
            </w:r>
            <w:r>
              <w:rPr>
                <w:sz w:val="21"/>
              </w:rPr>
              <w:t>dan Perikanan, Kementerian LHK</w:t>
            </w:r>
          </w:p>
        </w:tc>
      </w:tr>
      <w:tr>
        <w:trPr>
          <w:trHeight w:val="742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29"/>
              <w:ind w:left="3"/>
              <w:rPr>
                <w:sz w:val="21"/>
              </w:rPr>
            </w:pPr>
            <w:r>
              <w:rPr>
                <w:sz w:val="21"/>
              </w:rPr>
              <w:t>Pemeliharaan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pemantauan </w:t>
            </w:r>
            <w:r>
              <w:rPr>
                <w:spacing w:val="-2"/>
                <w:sz w:val="21"/>
              </w:rPr>
              <w:t>mangrove</w:t>
            </w:r>
          </w:p>
        </w:tc>
        <w:tc>
          <w:tcPr>
            <w:tcW w:w="1445" w:type="dxa"/>
          </w:tcPr>
          <w:p>
            <w:pPr>
              <w:pStyle w:val="TableParagraph"/>
              <w:spacing w:line="249" w:lineRule="auto" w:before="3"/>
              <w:ind w:left="353" w:right="338" w:firstLine="3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Pesisir </w:t>
            </w:r>
            <w:r>
              <w:rPr>
                <w:spacing w:val="-5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2"/>
              <w:ind w:left="368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15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Ha/tahun</w:t>
            </w:r>
          </w:p>
        </w:tc>
        <w:tc>
          <w:tcPr>
            <w:tcW w:w="1399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0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10000</w:t>
            </w:r>
          </w:p>
        </w:tc>
        <w:tc>
          <w:tcPr>
            <w:tcW w:w="1399" w:type="dxa"/>
          </w:tcPr>
          <w:p>
            <w:pPr>
              <w:pStyle w:val="TableParagraph"/>
              <w:spacing w:line="249" w:lineRule="auto" w:before="129"/>
              <w:ind w:left="150" w:right="-15" w:hanging="144"/>
              <w:rPr>
                <w:sz w:val="21"/>
              </w:rPr>
            </w:pPr>
            <w:r>
              <w:rPr>
                <w:spacing w:val="-4"/>
                <w:sz w:val="21"/>
              </w:rPr>
              <w:t>APBD,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Swasta,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730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0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49" w:lineRule="auto" w:before="129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DLH,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Dinas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Kelautan </w:t>
            </w:r>
            <w:r>
              <w:rPr>
                <w:sz w:val="21"/>
              </w:rPr>
              <w:t>dan Perikanan</w:t>
            </w:r>
          </w:p>
        </w:tc>
      </w:tr>
      <w:tr>
        <w:trPr>
          <w:trHeight w:val="749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238" w:lineRule="exact" w:before="10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Pembuatan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dan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pemasangan</w:t>
            </w:r>
          </w:p>
          <w:p>
            <w:pPr>
              <w:pStyle w:val="TableParagraph"/>
              <w:spacing w:line="250" w:lineRule="exact"/>
              <w:ind w:left="3"/>
              <w:rPr>
                <w:sz w:val="21"/>
              </w:rPr>
            </w:pPr>
            <w:r>
              <w:rPr>
                <w:i/>
                <w:sz w:val="22"/>
              </w:rPr>
              <w:t>artificial reef </w:t>
            </w:r>
            <w:r>
              <w:rPr>
                <w:sz w:val="21"/>
              </w:rPr>
              <w:t>untuk pemulihan </w:t>
            </w:r>
            <w:r>
              <w:rPr>
                <w:w w:val="105"/>
                <w:sz w:val="21"/>
              </w:rPr>
              <w:t>habitat ikan</w:t>
            </w:r>
          </w:p>
        </w:tc>
        <w:tc>
          <w:tcPr>
            <w:tcW w:w="1445" w:type="dxa"/>
          </w:tcPr>
          <w:p>
            <w:pPr>
              <w:pStyle w:val="TableParagraph"/>
              <w:spacing w:line="249" w:lineRule="auto" w:before="136"/>
              <w:ind w:left="368" w:hanging="252"/>
              <w:rPr>
                <w:sz w:val="21"/>
              </w:rPr>
            </w:pPr>
            <w:r>
              <w:rPr>
                <w:spacing w:val="-2"/>
                <w:sz w:val="21"/>
              </w:rPr>
              <w:t>Laut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Tanjung 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1500</w:t>
            </w:r>
          </w:p>
        </w:tc>
        <w:tc>
          <w:tcPr>
            <w:tcW w:w="1399" w:type="dxa"/>
          </w:tcPr>
          <w:p>
            <w:pPr>
              <w:pStyle w:val="TableParagraph"/>
              <w:spacing w:line="249" w:lineRule="auto" w:before="136"/>
              <w:ind w:left="501" w:right="65" w:hanging="423"/>
              <w:rPr>
                <w:sz w:val="21"/>
              </w:rPr>
            </w:pPr>
            <w:r>
              <w:rPr>
                <w:spacing w:val="-8"/>
                <w:sz w:val="21"/>
              </w:rPr>
              <w:t>APBD,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8"/>
                <w:sz w:val="21"/>
              </w:rPr>
              <w:t>APBN, </w:t>
            </w:r>
            <w:r>
              <w:rPr>
                <w:spacing w:val="-4"/>
                <w:sz w:val="21"/>
              </w:rPr>
              <w:t>CSR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6"/>
              <w:ind w:left="6"/>
              <w:rPr>
                <w:sz w:val="21"/>
              </w:rPr>
            </w:pPr>
            <w:r>
              <w:rPr>
                <w:w w:val="90"/>
                <w:sz w:val="21"/>
              </w:rPr>
              <w:t>DLH,</w:t>
            </w:r>
            <w:r>
              <w:rPr>
                <w:spacing w:val="5"/>
                <w:sz w:val="21"/>
              </w:rPr>
              <w:t> </w:t>
            </w:r>
            <w:r>
              <w:rPr>
                <w:w w:val="90"/>
                <w:sz w:val="21"/>
              </w:rPr>
              <w:t>DKP,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KKP,</w:t>
            </w:r>
          </w:p>
          <w:p>
            <w:pPr>
              <w:pStyle w:val="TableParagraph"/>
              <w:spacing w:before="11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Swasta</w:t>
            </w:r>
          </w:p>
        </w:tc>
      </w:tr>
      <w:tr>
        <w:trPr>
          <w:trHeight w:val="749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36"/>
              <w:ind w:left="3"/>
              <w:rPr>
                <w:sz w:val="21"/>
              </w:rPr>
            </w:pPr>
            <w:r>
              <w:rPr>
                <w:sz w:val="21"/>
              </w:rPr>
              <w:t>Penetapan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penguatan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kawasan </w:t>
            </w:r>
            <w:r>
              <w:rPr>
                <w:w w:val="105"/>
                <w:sz w:val="21"/>
              </w:rPr>
              <w:t>konservasi pesisir dan laut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145" w:right="134" w:firstLine="1"/>
              <w:jc w:val="center"/>
              <w:rPr>
                <w:sz w:val="21"/>
              </w:rPr>
            </w:pPr>
            <w:r>
              <w:rPr>
                <w:sz w:val="21"/>
              </w:rPr>
              <w:t>Pesisir dan laut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" w:right="6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800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6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DKP,</w:t>
            </w:r>
          </w:p>
          <w:p>
            <w:pPr>
              <w:pStyle w:val="TableParagraph"/>
              <w:spacing w:before="11"/>
              <w:ind w:left="6"/>
              <w:rPr>
                <w:sz w:val="21"/>
              </w:rPr>
            </w:pPr>
            <w:r>
              <w:rPr>
                <w:sz w:val="21"/>
              </w:rPr>
              <w:t>Kementerian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KKP</w:t>
            </w:r>
          </w:p>
        </w:tc>
      </w:tr>
      <w:tr>
        <w:trPr>
          <w:trHeight w:val="748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9"/>
              <w:ind w:left="3"/>
              <w:rPr>
                <w:sz w:val="21"/>
              </w:rPr>
            </w:pPr>
            <w:r>
              <w:rPr>
                <w:sz w:val="21"/>
              </w:rPr>
              <w:t>Kampanye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Gerakan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Bersih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Pantai</w:t>
            </w:r>
          </w:p>
          <w:p>
            <w:pPr>
              <w:pStyle w:val="TableParagraph"/>
              <w:spacing w:line="240" w:lineRule="atLeast"/>
              <w:ind w:left="3" w:right="33"/>
              <w:rPr>
                <w:sz w:val="21"/>
              </w:rPr>
            </w:pPr>
            <w:r>
              <w:rPr>
                <w:sz w:val="21"/>
              </w:rPr>
              <w:t>untuk mendukung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pemulihan </w:t>
            </w:r>
            <w:r>
              <w:rPr>
                <w:spacing w:val="-2"/>
                <w:w w:val="105"/>
                <w:sz w:val="21"/>
              </w:rPr>
              <w:t>habitat.</w:t>
            </w:r>
          </w:p>
        </w:tc>
        <w:tc>
          <w:tcPr>
            <w:tcW w:w="1445" w:type="dxa"/>
          </w:tcPr>
          <w:p>
            <w:pPr>
              <w:pStyle w:val="TableParagraph"/>
              <w:spacing w:line="249" w:lineRule="auto" w:before="135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" w:right="6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200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5"/>
              <w:ind w:left="155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CSR,</w:t>
            </w:r>
          </w:p>
          <w:p>
            <w:pPr>
              <w:pStyle w:val="TableParagraph"/>
              <w:spacing w:before="11"/>
              <w:ind w:left="19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Komunitas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49" w:lineRule="auto" w:before="135"/>
              <w:ind w:left="6" w:right="606"/>
              <w:rPr>
                <w:sz w:val="21"/>
              </w:rPr>
            </w:pPr>
            <w:r>
              <w:rPr>
                <w:sz w:val="21"/>
              </w:rPr>
              <w:t>DLH, Kominfo, </w:t>
            </w:r>
            <w:r>
              <w:rPr>
                <w:spacing w:val="-2"/>
                <w:sz w:val="21"/>
              </w:rPr>
              <w:t>Komunitas/NGO</w:t>
            </w:r>
          </w:p>
        </w:tc>
      </w:tr>
      <w:tr>
        <w:trPr>
          <w:trHeight w:val="497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26"/>
              <w:ind w:left="3"/>
              <w:rPr>
                <w:sz w:val="21"/>
              </w:rPr>
            </w:pPr>
            <w:r>
              <w:rPr>
                <w:sz w:val="21"/>
              </w:rPr>
              <w:t>Program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konservasi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melalui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5"/>
                <w:sz w:val="21"/>
              </w:rPr>
              <w:t>CSR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6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12" w:right="6"/>
              <w:jc w:val="center"/>
              <w:rPr>
                <w:sz w:val="21"/>
              </w:rPr>
            </w:pPr>
            <w:r>
              <w:rPr>
                <w:color w:val="1B1C1D"/>
                <w:spacing w:val="-4"/>
                <w:sz w:val="21"/>
              </w:rPr>
              <w:t>1000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right="89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CSR,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sz w:val="21"/>
              </w:rPr>
              <w:t>Swasta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6"/>
              <w:ind w:left="6"/>
              <w:rPr>
                <w:sz w:val="21"/>
              </w:rPr>
            </w:pPr>
            <w:r>
              <w:rPr>
                <w:spacing w:val="-4"/>
                <w:sz w:val="21"/>
              </w:rPr>
              <w:t>DLH, Swasta,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Bappeda</w:t>
            </w:r>
          </w:p>
        </w:tc>
      </w:tr>
      <w:tr>
        <w:trPr>
          <w:trHeight w:val="494" w:hRule="atLeast"/>
        </w:trPr>
        <w:tc>
          <w:tcPr>
            <w:tcW w:w="782" w:type="dxa"/>
            <w:vMerge w:val="restart"/>
          </w:tcPr>
          <w:p>
            <w:pPr>
              <w:pStyle w:val="TableParagraph"/>
              <w:spacing w:before="7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424" w:type="dxa"/>
            <w:vMerge w:val="restart"/>
          </w:tcPr>
          <w:p>
            <w:pPr>
              <w:pStyle w:val="TableParagraph"/>
              <w:spacing w:line="249" w:lineRule="auto" w:before="7"/>
              <w:ind w:left="3" w:right="76"/>
              <w:rPr>
                <w:sz w:val="21"/>
              </w:rPr>
            </w:pPr>
            <w:r>
              <w:rPr>
                <w:spacing w:val="-2"/>
                <w:sz w:val="21"/>
              </w:rPr>
              <w:t>Pemantauan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dan </w:t>
            </w:r>
            <w:r>
              <w:rPr>
                <w:sz w:val="21"/>
              </w:rPr>
              <w:t>Evaluasi Upaya </w:t>
            </w:r>
            <w:r>
              <w:rPr>
                <w:spacing w:val="-2"/>
                <w:sz w:val="21"/>
              </w:rPr>
              <w:t>Konservasi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color w:val="767070"/>
                <w:sz w:val="18"/>
              </w:rPr>
              <w:t>Integrated</w:t>
            </w:r>
            <w:r>
              <w:rPr>
                <w:color w:val="767070"/>
                <w:spacing w:val="-2"/>
                <w:sz w:val="18"/>
              </w:rPr>
              <w:t> </w:t>
            </w:r>
            <w:r>
              <w:rPr>
                <w:color w:val="767070"/>
                <w:sz w:val="18"/>
              </w:rPr>
              <w:t>City</w:t>
            </w:r>
            <w:r>
              <w:rPr>
                <w:color w:val="767070"/>
                <w:spacing w:val="-5"/>
                <w:sz w:val="18"/>
              </w:rPr>
              <w:t> </w:t>
            </w:r>
            <w:r>
              <w:rPr>
                <w:color w:val="767070"/>
                <w:sz w:val="18"/>
              </w:rPr>
              <w:t>Planning</w:t>
            </w:r>
            <w:r>
              <w:rPr>
                <w:color w:val="767070"/>
                <w:spacing w:val="-4"/>
                <w:sz w:val="18"/>
              </w:rPr>
              <w:t> </w:t>
            </w:r>
            <w:r>
              <w:rPr>
                <w:color w:val="767070"/>
                <w:sz w:val="18"/>
              </w:rPr>
              <w:t>in</w:t>
            </w:r>
            <w:r>
              <w:rPr>
                <w:color w:val="767070"/>
                <w:spacing w:val="-6"/>
                <w:sz w:val="18"/>
              </w:rPr>
              <w:t> </w:t>
            </w:r>
            <w:r>
              <w:rPr>
                <w:color w:val="767070"/>
                <w:spacing w:val="-5"/>
                <w:sz w:val="18"/>
              </w:rPr>
              <w:t>Su</w:t>
            </w:r>
          </w:p>
        </w:tc>
        <w:tc>
          <w:tcPr>
            <w:tcW w:w="3427" w:type="dxa"/>
          </w:tcPr>
          <w:p>
            <w:pPr>
              <w:pStyle w:val="TableParagraph"/>
              <w:spacing w:before="133"/>
              <w:ind w:left="3"/>
              <w:rPr>
                <w:sz w:val="21"/>
              </w:rPr>
            </w:pPr>
            <w:r>
              <w:rPr>
                <w:sz w:val="21"/>
              </w:rPr>
              <w:t>Pemantauan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kawasan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konservasi</w:t>
            </w:r>
          </w:p>
        </w:tc>
        <w:tc>
          <w:tcPr>
            <w:tcW w:w="1445" w:type="dxa"/>
          </w:tcPr>
          <w:p>
            <w:pPr>
              <w:pStyle w:val="TableParagraph"/>
              <w:spacing w:line="252" w:lineRule="exac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3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3"/>
              <w:ind w:left="12" w:right="6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500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3"/>
              <w:ind w:right="9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0" w:type="dxa"/>
          </w:tcPr>
          <w:p>
            <w:pPr>
              <w:pStyle w:val="TableParagraph"/>
              <w:spacing w:before="133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3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33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DKP</w:t>
            </w:r>
          </w:p>
        </w:tc>
      </w:tr>
      <w:tr>
        <w:trPr>
          <w:trHeight w:val="488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before="117"/>
              <w:ind w:left="3"/>
              <w:rPr>
                <w:sz w:val="21"/>
              </w:rPr>
            </w:pPr>
            <w:r>
              <w:rPr>
                <w:sz w:val="21"/>
              </w:rPr>
              <w:t>Evaluasi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program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rehabilitasi</w:t>
            </w:r>
          </w:p>
        </w:tc>
        <w:tc>
          <w:tcPr>
            <w:tcW w:w="1445" w:type="dxa"/>
          </w:tcPr>
          <w:p>
            <w:pPr>
              <w:pStyle w:val="TableParagraph"/>
              <w:spacing w:before="1"/>
              <w:ind w:left="354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0"/>
              <w:ind w:left="368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7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7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300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7"/>
              <w:ind w:left="429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0" w:type="dxa"/>
          </w:tcPr>
          <w:p>
            <w:pPr>
              <w:pStyle w:val="TableParagraph"/>
              <w:spacing w:before="127"/>
              <w:ind w:left="13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0" w:type="dxa"/>
          </w:tcPr>
          <w:p>
            <w:pPr>
              <w:pStyle w:val="TableParagraph"/>
              <w:spacing w:before="127"/>
              <w:ind w:left="13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127"/>
              <w:ind w:left="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497" w:hRule="atLeast"/>
        </w:trPr>
        <w:tc>
          <w:tcPr>
            <w:tcW w:w="7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240" w:lineRule="exact" w:before="10"/>
              <w:ind w:left="3"/>
              <w:rPr>
                <w:sz w:val="21"/>
              </w:rPr>
            </w:pPr>
            <w:r>
              <w:rPr>
                <w:sz w:val="21"/>
              </w:rPr>
              <w:t>Pelaporan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status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kualitas</w:t>
            </w:r>
          </w:p>
          <w:p>
            <w:pPr>
              <w:pStyle w:val="TableParagraph"/>
              <w:spacing w:line="227" w:lineRule="exact"/>
              <w:ind w:left="-41"/>
              <w:rPr>
                <w:sz w:val="18"/>
              </w:rPr>
            </w:pPr>
            <w:r>
              <w:rPr>
                <w:color w:val="767070"/>
                <w:spacing w:val="-104"/>
                <w:sz w:val="18"/>
              </w:rPr>
              <w:t>m</w:t>
            </w:r>
            <w:r>
              <w:rPr>
                <w:spacing w:val="3"/>
                <w:w w:val="94"/>
                <w:position w:val="-2"/>
                <w:sz w:val="21"/>
              </w:rPr>
              <w:t>e</w:t>
            </w:r>
            <w:r>
              <w:rPr>
                <w:color w:val="767070"/>
                <w:spacing w:val="-87"/>
                <w:w w:val="93"/>
                <w:sz w:val="18"/>
              </w:rPr>
              <w:t>a</w:t>
            </w:r>
            <w:r>
              <w:rPr>
                <w:spacing w:val="-12"/>
                <w:w w:val="104"/>
                <w:position w:val="-2"/>
                <w:sz w:val="21"/>
              </w:rPr>
              <w:t>k</w:t>
            </w:r>
            <w:r>
              <w:rPr>
                <w:color w:val="767070"/>
                <w:spacing w:val="-33"/>
                <w:w w:val="115"/>
                <w:sz w:val="18"/>
              </w:rPr>
              <w:t>t</w:t>
            </w:r>
            <w:r>
              <w:rPr>
                <w:spacing w:val="-68"/>
                <w:w w:val="96"/>
                <w:position w:val="-2"/>
                <w:sz w:val="21"/>
              </w:rPr>
              <w:t>o</w:t>
            </w:r>
            <w:r>
              <w:rPr>
                <w:color w:val="767070"/>
                <w:spacing w:val="-15"/>
                <w:w w:val="94"/>
                <w:sz w:val="18"/>
              </w:rPr>
              <w:t>e</w:t>
            </w:r>
            <w:r>
              <w:rPr>
                <w:spacing w:val="-82"/>
                <w:w w:val="102"/>
                <w:position w:val="-2"/>
                <w:sz w:val="21"/>
              </w:rPr>
              <w:t>s</w:t>
            </w:r>
            <w:r>
              <w:rPr>
                <w:color w:val="767070"/>
                <w:spacing w:val="6"/>
                <w:w w:val="126"/>
                <w:sz w:val="18"/>
              </w:rPr>
              <w:t>r</w:t>
            </w:r>
            <w:r>
              <w:rPr>
                <w:color w:val="767070"/>
                <w:spacing w:val="-79"/>
                <w:w w:val="93"/>
                <w:sz w:val="18"/>
              </w:rPr>
              <w:t>a</w:t>
            </w:r>
            <w:r>
              <w:rPr>
                <w:spacing w:val="6"/>
                <w:w w:val="111"/>
                <w:position w:val="-2"/>
                <w:sz w:val="21"/>
              </w:rPr>
              <w:t>i</w:t>
            </w:r>
            <w:r>
              <w:rPr>
                <w:spacing w:val="-24"/>
                <w:w w:val="102"/>
                <w:position w:val="-2"/>
                <w:sz w:val="21"/>
              </w:rPr>
              <w:t>s</w:t>
            </w:r>
            <w:r>
              <w:rPr>
                <w:color w:val="767070"/>
                <w:spacing w:val="-58"/>
                <w:w w:val="93"/>
                <w:sz w:val="18"/>
              </w:rPr>
              <w:t>a</w:t>
            </w:r>
            <w:r>
              <w:rPr>
                <w:spacing w:val="2"/>
                <w:w w:val="116"/>
                <w:position w:val="-2"/>
                <w:sz w:val="21"/>
              </w:rPr>
              <w:t>t</w:t>
            </w:r>
            <w:r>
              <w:rPr>
                <w:color w:val="767070"/>
                <w:spacing w:val="-89"/>
                <w:w w:val="98"/>
                <w:sz w:val="18"/>
              </w:rPr>
              <w:t>n</w:t>
            </w:r>
            <w:r>
              <w:rPr>
                <w:spacing w:val="-11"/>
                <w:w w:val="94"/>
                <w:position w:val="-2"/>
                <w:sz w:val="21"/>
              </w:rPr>
              <w:t>e</w:t>
            </w:r>
            <w:r>
              <w:rPr>
                <w:color w:val="767070"/>
                <w:spacing w:val="-73"/>
                <w:w w:val="94"/>
                <w:sz w:val="18"/>
              </w:rPr>
              <w:t>d</w:t>
            </w:r>
            <w:r>
              <w:rPr>
                <w:spacing w:val="-48"/>
                <w:w w:val="101"/>
                <w:position w:val="-2"/>
                <w:sz w:val="21"/>
              </w:rPr>
              <w:t>m</w:t>
            </w:r>
            <w:r>
              <w:rPr>
                <w:color w:val="767070"/>
                <w:spacing w:val="-3"/>
                <w:w w:val="94"/>
                <w:sz w:val="18"/>
              </w:rPr>
              <w:t>K</w:t>
            </w:r>
            <w:r>
              <w:rPr>
                <w:spacing w:val="-98"/>
                <w:w w:val="95"/>
                <w:position w:val="-2"/>
                <w:sz w:val="21"/>
              </w:rPr>
              <w:t>d</w:t>
            </w:r>
            <w:r>
              <w:rPr>
                <w:color w:val="767070"/>
                <w:spacing w:val="7"/>
                <w:w w:val="93"/>
                <w:sz w:val="18"/>
              </w:rPr>
              <w:t>a</w:t>
            </w:r>
            <w:r>
              <w:rPr>
                <w:color w:val="767070"/>
                <w:spacing w:val="-38"/>
                <w:w w:val="128"/>
                <w:sz w:val="18"/>
              </w:rPr>
              <w:t>l</w:t>
            </w:r>
            <w:r>
              <w:rPr>
                <w:spacing w:val="-61"/>
                <w:w w:val="94"/>
                <w:position w:val="-2"/>
                <w:sz w:val="21"/>
              </w:rPr>
              <w:t>a</w:t>
            </w:r>
            <w:r>
              <w:rPr>
                <w:color w:val="767070"/>
                <w:spacing w:val="7"/>
                <w:w w:val="110"/>
                <w:sz w:val="18"/>
              </w:rPr>
              <w:t>i</w:t>
            </w:r>
            <w:r>
              <w:rPr>
                <w:color w:val="767070"/>
                <w:spacing w:val="-126"/>
                <w:sz w:val="18"/>
              </w:rPr>
              <w:t>m</w:t>
            </w:r>
            <w:r>
              <w:rPr>
                <w:spacing w:val="20"/>
                <w:w w:val="99"/>
                <w:position w:val="-2"/>
                <w:sz w:val="21"/>
              </w:rPr>
              <w:t>n</w:t>
            </w:r>
            <w:r>
              <w:rPr>
                <w:color w:val="767070"/>
                <w:spacing w:val="-46"/>
                <w:w w:val="93"/>
                <w:sz w:val="18"/>
              </w:rPr>
              <w:t>a</w:t>
            </w:r>
            <w:r>
              <w:rPr>
                <w:spacing w:val="-79"/>
                <w:w w:val="88"/>
                <w:position w:val="-2"/>
                <w:sz w:val="21"/>
              </w:rPr>
              <w:t>R</w:t>
            </w:r>
            <w:r>
              <w:rPr>
                <w:color w:val="767070"/>
                <w:spacing w:val="-10"/>
                <w:w w:val="98"/>
                <w:sz w:val="18"/>
              </w:rPr>
              <w:t>n</w:t>
            </w:r>
            <w:r>
              <w:rPr>
                <w:spacing w:val="-79"/>
                <w:w w:val="77"/>
                <w:position w:val="-2"/>
                <w:sz w:val="21"/>
              </w:rPr>
              <w:t>T</w:t>
            </w:r>
            <w:r>
              <w:rPr>
                <w:color w:val="767070"/>
                <w:spacing w:val="5"/>
                <w:w w:val="115"/>
                <w:sz w:val="18"/>
              </w:rPr>
              <w:t>t</w:t>
            </w:r>
            <w:r>
              <w:rPr>
                <w:color w:val="767070"/>
                <w:spacing w:val="-60"/>
                <w:w w:val="93"/>
                <w:sz w:val="18"/>
              </w:rPr>
              <w:t>a</w:t>
            </w:r>
            <w:r>
              <w:rPr>
                <w:spacing w:val="-70"/>
                <w:w w:val="92"/>
                <w:position w:val="-2"/>
                <w:sz w:val="21"/>
              </w:rPr>
              <w:t>H</w:t>
            </w:r>
            <w:r>
              <w:rPr>
                <w:color w:val="767070"/>
                <w:spacing w:val="7"/>
                <w:w w:val="98"/>
                <w:sz w:val="18"/>
              </w:rPr>
              <w:t>n</w:t>
            </w:r>
          </w:p>
        </w:tc>
        <w:tc>
          <w:tcPr>
            <w:tcW w:w="1445" w:type="dxa"/>
          </w:tcPr>
          <w:p>
            <w:pPr>
              <w:pStyle w:val="TableParagraph"/>
              <w:spacing w:line="250" w:lineRule="atLeast"/>
              <w:ind w:left="368" w:right="331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6"/>
              <w:ind w:left="10" w:right="3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12" w:right="3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250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36"/>
              <w:ind w:left="428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0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52" w:lineRule="exact"/>
              <w:ind w:left="6" w:right="754"/>
              <w:rPr>
                <w:sz w:val="21"/>
              </w:rPr>
            </w:pPr>
            <w:r>
              <w:rPr>
                <w:spacing w:val="-6"/>
                <w:sz w:val="21"/>
              </w:rPr>
              <w:t>DLH,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Bappeda, </w:t>
            </w:r>
            <w:r>
              <w:rPr>
                <w:spacing w:val="-2"/>
                <w:sz w:val="21"/>
              </w:rPr>
              <w:t>Diskominfo</w:t>
            </w:r>
          </w:p>
        </w:tc>
      </w:tr>
    </w:tbl>
    <w:p>
      <w:pPr>
        <w:pStyle w:val="TableParagraph"/>
        <w:spacing w:after="0" w:line="252" w:lineRule="exact"/>
        <w:rPr>
          <w:sz w:val="21"/>
        </w:rPr>
        <w:sectPr>
          <w:type w:val="continuous"/>
          <w:pgSz w:w="23820" w:h="16820" w:orient="landscape"/>
          <w:pgMar w:header="758" w:footer="0" w:top="1560" w:bottom="280" w:left="566" w:right="283"/>
        </w:sectPr>
      </w:pPr>
    </w:p>
    <w:p>
      <w:pPr>
        <w:pStyle w:val="BodyText"/>
        <w:spacing w:before="1"/>
        <w:rPr>
          <w:rFonts w:ascii="Times New Roman"/>
          <w:sz w:val="3"/>
        </w:r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20"/>
        <w:gridCol w:w="3394"/>
        <w:gridCol w:w="1454"/>
        <w:gridCol w:w="1454"/>
        <w:gridCol w:w="1408"/>
        <w:gridCol w:w="1408"/>
        <w:gridCol w:w="734"/>
        <w:gridCol w:w="734"/>
        <w:gridCol w:w="734"/>
        <w:gridCol w:w="734"/>
        <w:gridCol w:w="734"/>
        <w:gridCol w:w="734"/>
        <w:gridCol w:w="734"/>
        <w:gridCol w:w="734"/>
        <w:gridCol w:w="2158"/>
        <w:gridCol w:w="2158"/>
      </w:tblGrid>
      <w:tr>
        <w:trPr>
          <w:trHeight w:val="497" w:hRule="atLeast"/>
        </w:trPr>
        <w:tc>
          <w:tcPr>
            <w:tcW w:w="762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8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No</w:t>
            </w:r>
          </w:p>
        </w:tc>
        <w:tc>
          <w:tcPr>
            <w:tcW w:w="2520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69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PROGRAM</w:t>
            </w:r>
          </w:p>
        </w:tc>
        <w:tc>
          <w:tcPr>
            <w:tcW w:w="3394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"/>
              <w:rPr>
                <w:sz w:val="21"/>
              </w:rPr>
            </w:pPr>
            <w:r>
              <w:rPr>
                <w:color w:val="FFFFFF"/>
                <w:spacing w:val="-6"/>
                <w:sz w:val="21"/>
              </w:rPr>
              <w:t>KEGIATAN</w:t>
            </w:r>
            <w:r>
              <w:rPr>
                <w:color w:val="FFFFFF"/>
                <w:spacing w:val="-9"/>
                <w:sz w:val="21"/>
              </w:rPr>
              <w:t> </w:t>
            </w:r>
            <w:r>
              <w:rPr>
                <w:color w:val="FFFFFF"/>
                <w:spacing w:val="-6"/>
                <w:sz w:val="21"/>
              </w:rPr>
              <w:t>/</w:t>
            </w:r>
            <w:r>
              <w:rPr>
                <w:color w:val="FFFFFF"/>
                <w:sz w:val="21"/>
              </w:rPr>
              <w:t> </w:t>
            </w:r>
            <w:r>
              <w:rPr>
                <w:color w:val="FFFFFF"/>
                <w:spacing w:val="-6"/>
                <w:sz w:val="21"/>
              </w:rPr>
              <w:t>SUB-PROYEK</w:t>
            </w:r>
          </w:p>
        </w:tc>
        <w:tc>
          <w:tcPr>
            <w:tcW w:w="1454" w:type="dxa"/>
            <w:shd w:val="clear" w:color="auto" w:fill="336699"/>
          </w:tcPr>
          <w:p>
            <w:pPr>
              <w:pStyle w:val="TableParagraph"/>
              <w:spacing w:line="252" w:lineRule="exact"/>
              <w:ind w:left="404" w:right="281" w:hanging="113"/>
              <w:rPr>
                <w:sz w:val="21"/>
              </w:rPr>
            </w:pPr>
            <w:r>
              <w:rPr>
                <w:color w:val="FFFFFF"/>
                <w:spacing w:val="-10"/>
                <w:sz w:val="21"/>
              </w:rPr>
              <w:t>LINGKUP </w:t>
            </w:r>
            <w:r>
              <w:rPr>
                <w:color w:val="FFFFFF"/>
                <w:spacing w:val="-2"/>
                <w:sz w:val="21"/>
              </w:rPr>
              <w:t>KERJA</w:t>
            </w:r>
          </w:p>
        </w:tc>
        <w:tc>
          <w:tcPr>
            <w:tcW w:w="1454" w:type="dxa"/>
            <w:shd w:val="clear" w:color="auto" w:fill="336699"/>
          </w:tcPr>
          <w:p>
            <w:pPr>
              <w:pStyle w:val="TableParagraph"/>
              <w:spacing w:line="252" w:lineRule="exact"/>
              <w:ind w:left="379" w:right="106" w:hanging="257"/>
              <w:rPr>
                <w:sz w:val="21"/>
              </w:rPr>
            </w:pPr>
            <w:r>
              <w:rPr>
                <w:color w:val="FFFFFF"/>
                <w:spacing w:val="-8"/>
                <w:sz w:val="21"/>
              </w:rPr>
              <w:t>SPESIFIKASI </w:t>
            </w:r>
            <w:r>
              <w:rPr>
                <w:color w:val="FFFFFF"/>
                <w:spacing w:val="-2"/>
                <w:sz w:val="21"/>
              </w:rPr>
              <w:t>TEKNIS</w:t>
            </w:r>
          </w:p>
        </w:tc>
        <w:tc>
          <w:tcPr>
            <w:tcW w:w="2816" w:type="dxa"/>
            <w:gridSpan w:val="2"/>
            <w:shd w:val="clear" w:color="auto" w:fill="336699"/>
          </w:tcPr>
          <w:p>
            <w:pPr>
              <w:pStyle w:val="TableParagraph"/>
              <w:spacing w:before="136"/>
              <w:ind w:left="773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PEMBIAYAAN</w:t>
            </w:r>
          </w:p>
        </w:tc>
        <w:tc>
          <w:tcPr>
            <w:tcW w:w="8030" w:type="dxa"/>
            <w:gridSpan w:val="9"/>
            <w:shd w:val="clear" w:color="auto" w:fill="336699"/>
          </w:tcPr>
          <w:p>
            <w:pPr>
              <w:pStyle w:val="TableParagraph"/>
              <w:spacing w:before="136"/>
              <w:ind w:left="25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JADWAL</w:t>
            </w:r>
            <w:r>
              <w:rPr>
                <w:color w:val="FFFFFF"/>
                <w:spacing w:val="2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IMPLEMENTASI</w:t>
            </w:r>
            <w:r>
              <w:rPr>
                <w:color w:val="FFFFFF"/>
                <w:spacing w:val="2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DAN</w:t>
            </w:r>
            <w:r>
              <w:rPr>
                <w:color w:val="FFFFFF"/>
                <w:spacing w:val="3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PEMBIAYAAN</w:t>
            </w:r>
            <w:r>
              <w:rPr>
                <w:color w:val="FFFFFF"/>
                <w:spacing w:val="22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(RP</w:t>
            </w:r>
            <w:r>
              <w:rPr>
                <w:color w:val="FFFFFF"/>
                <w:spacing w:val="30"/>
                <w:sz w:val="21"/>
              </w:rPr>
              <w:t> </w:t>
            </w:r>
            <w:r>
              <w:rPr>
                <w:color w:val="FFFFFF"/>
                <w:spacing w:val="-4"/>
                <w:w w:val="90"/>
                <w:sz w:val="21"/>
              </w:rPr>
              <w:t>JUTA)</w:t>
            </w:r>
          </w:p>
        </w:tc>
        <w:tc>
          <w:tcPr>
            <w:tcW w:w="2158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PIU</w:t>
            </w:r>
          </w:p>
        </w:tc>
      </w:tr>
      <w:tr>
        <w:trPr>
          <w:trHeight w:val="490" w:hRule="atLeast"/>
        </w:trPr>
        <w:tc>
          <w:tcPr>
            <w:tcW w:w="76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 w:val="restart"/>
            <w:shd w:val="clear" w:color="auto" w:fill="336699"/>
          </w:tcPr>
          <w:p>
            <w:pPr>
              <w:pStyle w:val="TableParagraph"/>
              <w:spacing w:before="14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LOKASI</w:t>
            </w:r>
          </w:p>
        </w:tc>
        <w:tc>
          <w:tcPr>
            <w:tcW w:w="1454" w:type="dxa"/>
            <w:vMerge w:val="restart"/>
            <w:shd w:val="clear" w:color="auto" w:fill="336699"/>
          </w:tcPr>
          <w:p>
            <w:pPr>
              <w:pStyle w:val="TableParagraph"/>
              <w:spacing w:before="14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" w:right="-15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VOLUME</w:t>
            </w:r>
            <w:r>
              <w:rPr>
                <w:color w:val="FFFFFF"/>
                <w:spacing w:val="1"/>
                <w:sz w:val="21"/>
              </w:rPr>
              <w:t> </w:t>
            </w:r>
            <w:r>
              <w:rPr>
                <w:color w:val="FFFFFF"/>
                <w:spacing w:val="-2"/>
                <w:w w:val="95"/>
                <w:sz w:val="21"/>
              </w:rPr>
              <w:t>(UNIT)</w:t>
            </w:r>
          </w:p>
        </w:tc>
        <w:tc>
          <w:tcPr>
            <w:tcW w:w="1408" w:type="dxa"/>
            <w:vMerge w:val="restart"/>
            <w:shd w:val="clear" w:color="auto" w:fill="336699"/>
          </w:tcPr>
          <w:p>
            <w:pPr>
              <w:pStyle w:val="TableParagraph"/>
              <w:spacing w:before="1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/>
              <w:ind w:left="392" w:hanging="60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RUPIAH </w:t>
            </w:r>
            <w:r>
              <w:rPr>
                <w:color w:val="FFFFFF"/>
                <w:spacing w:val="-2"/>
                <w:sz w:val="21"/>
              </w:rPr>
              <w:t>(JUTA)</w:t>
            </w:r>
          </w:p>
        </w:tc>
        <w:tc>
          <w:tcPr>
            <w:tcW w:w="1408" w:type="dxa"/>
            <w:vMerge w:val="restart"/>
            <w:shd w:val="clear" w:color="auto" w:fill="336699"/>
          </w:tcPr>
          <w:p>
            <w:pPr>
              <w:pStyle w:val="TableParagraph"/>
              <w:spacing w:before="14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0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SUMBER</w:t>
            </w:r>
          </w:p>
        </w:tc>
        <w:tc>
          <w:tcPr>
            <w:tcW w:w="734" w:type="dxa"/>
            <w:vMerge w:val="restart"/>
            <w:shd w:val="clear" w:color="auto" w:fill="336699"/>
          </w:tcPr>
          <w:p>
            <w:pPr>
              <w:pStyle w:val="TableParagraph"/>
              <w:spacing w:before="14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MULAI</w:t>
            </w:r>
          </w:p>
        </w:tc>
        <w:tc>
          <w:tcPr>
            <w:tcW w:w="734" w:type="dxa"/>
            <w:vMerge w:val="restart"/>
            <w:shd w:val="clear" w:color="auto" w:fill="336699"/>
          </w:tcPr>
          <w:p>
            <w:pPr>
              <w:pStyle w:val="TableParagraph"/>
              <w:spacing w:line="252" w:lineRule="exact"/>
              <w:ind w:left="29" w:right="10"/>
              <w:jc w:val="center"/>
              <w:rPr>
                <w:sz w:val="21"/>
              </w:rPr>
            </w:pPr>
            <w:r>
              <w:rPr>
                <w:color w:val="FFFFFF"/>
                <w:spacing w:val="-4"/>
                <w:w w:val="90"/>
                <w:sz w:val="21"/>
              </w:rPr>
              <w:t>DURAS </w:t>
            </w:r>
            <w:r>
              <w:rPr>
                <w:color w:val="FFFFFF"/>
                <w:spacing w:val="-10"/>
                <w:sz w:val="21"/>
              </w:rPr>
              <w:t>I </w:t>
            </w:r>
            <w:r>
              <w:rPr>
                <w:color w:val="FFFFFF"/>
                <w:spacing w:val="-2"/>
                <w:sz w:val="21"/>
              </w:rPr>
              <w:t>(TAHU </w:t>
            </w:r>
            <w:r>
              <w:rPr>
                <w:color w:val="FFFFFF"/>
                <w:spacing w:val="-6"/>
                <w:sz w:val="21"/>
              </w:rPr>
              <w:t>N)</w:t>
            </w:r>
          </w:p>
        </w:tc>
        <w:tc>
          <w:tcPr>
            <w:tcW w:w="2936" w:type="dxa"/>
            <w:gridSpan w:val="4"/>
            <w:shd w:val="clear" w:color="auto" w:fill="336699"/>
          </w:tcPr>
          <w:p>
            <w:pPr>
              <w:pStyle w:val="TableParagraph"/>
              <w:spacing w:before="129"/>
              <w:ind w:left="23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TAHAP</w:t>
            </w:r>
            <w:r>
              <w:rPr>
                <w:color w:val="FFFFFF"/>
                <w:spacing w:val="6"/>
                <w:sz w:val="21"/>
              </w:rPr>
              <w:t> </w:t>
            </w:r>
            <w:r>
              <w:rPr>
                <w:color w:val="FFFFFF"/>
                <w:spacing w:val="-10"/>
                <w:w w:val="90"/>
                <w:sz w:val="21"/>
              </w:rPr>
              <w:t>1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TAHAP</w:t>
            </w:r>
          </w:p>
          <w:p>
            <w:pPr>
              <w:pStyle w:val="TableParagraph"/>
              <w:spacing w:line="215" w:lineRule="exact" w:before="11"/>
              <w:ind w:left="31"/>
              <w:jc w:val="center"/>
              <w:rPr>
                <w:sz w:val="21"/>
              </w:rPr>
            </w:pPr>
            <w:r>
              <w:rPr>
                <w:color w:val="FFFFFF"/>
                <w:spacing w:val="-10"/>
                <w:sz w:val="21"/>
              </w:rPr>
              <w:t>2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3"/>
              <w:ind w:left="31"/>
              <w:jc w:val="center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TAHAP</w:t>
            </w:r>
          </w:p>
          <w:p>
            <w:pPr>
              <w:pStyle w:val="TableParagraph"/>
              <w:spacing w:line="215" w:lineRule="exact" w:before="11"/>
              <w:ind w:left="31"/>
              <w:jc w:val="center"/>
              <w:rPr>
                <w:sz w:val="21"/>
              </w:rPr>
            </w:pPr>
            <w:r>
              <w:rPr>
                <w:color w:val="FFFFFF"/>
                <w:spacing w:val="-10"/>
                <w:sz w:val="21"/>
              </w:rPr>
              <w:t>3</w:t>
            </w:r>
          </w:p>
        </w:tc>
        <w:tc>
          <w:tcPr>
            <w:tcW w:w="2158" w:type="dxa"/>
            <w:shd w:val="clear" w:color="auto" w:fill="336699"/>
          </w:tcPr>
          <w:p>
            <w:pPr>
              <w:pStyle w:val="TableParagraph"/>
              <w:spacing w:before="129"/>
              <w:ind w:left="34" w:right="4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TAHAP</w:t>
            </w:r>
            <w:r>
              <w:rPr>
                <w:color w:val="FFFFFF"/>
                <w:spacing w:val="6"/>
                <w:sz w:val="21"/>
              </w:rPr>
              <w:t> </w:t>
            </w:r>
            <w:r>
              <w:rPr>
                <w:color w:val="FFFFFF"/>
                <w:spacing w:val="-10"/>
                <w:sz w:val="21"/>
              </w:rPr>
              <w:t>4</w:t>
            </w:r>
          </w:p>
        </w:tc>
        <w:tc>
          <w:tcPr>
            <w:tcW w:w="215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76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6"/>
              <w:ind w:left="150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2026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6"/>
              <w:ind w:left="151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2027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6"/>
              <w:ind w:left="148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2028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6"/>
              <w:ind w:left="15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2029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0"/>
              <w:ind w:left="99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2030-</w:t>
            </w:r>
          </w:p>
          <w:p>
            <w:pPr>
              <w:pStyle w:val="TableParagraph"/>
              <w:spacing w:line="215" w:lineRule="exact" w:before="10"/>
              <w:ind w:left="147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2034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0"/>
              <w:ind w:left="100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2035-</w:t>
            </w:r>
          </w:p>
          <w:p>
            <w:pPr>
              <w:pStyle w:val="TableParagraph"/>
              <w:spacing w:line="215" w:lineRule="exact" w:before="10"/>
              <w:ind w:left="15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2039</w:t>
            </w:r>
          </w:p>
        </w:tc>
        <w:tc>
          <w:tcPr>
            <w:tcW w:w="2158" w:type="dxa"/>
            <w:shd w:val="clear" w:color="auto" w:fill="336699"/>
          </w:tcPr>
          <w:p>
            <w:pPr>
              <w:pStyle w:val="TableParagraph"/>
              <w:spacing w:before="136"/>
              <w:ind w:left="34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2040-</w:t>
            </w:r>
            <w:r>
              <w:rPr>
                <w:color w:val="FFFFFF"/>
                <w:spacing w:val="-4"/>
                <w:sz w:val="21"/>
              </w:rPr>
              <w:t>2045</w:t>
            </w:r>
          </w:p>
        </w:tc>
        <w:tc>
          <w:tcPr>
            <w:tcW w:w="215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76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6" w:type="dxa"/>
            <w:gridSpan w:val="16"/>
            <w:tcBorders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line="210" w:lineRule="exact"/>
              <w:ind w:left="3"/>
              <w:rPr>
                <w:sz w:val="21"/>
              </w:rPr>
            </w:pPr>
            <w:r>
              <w:rPr>
                <w:sz w:val="21"/>
              </w:rPr>
              <w:t>Pengelolaan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Sumber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Daya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Alam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Secara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Berkelanjutan</w:t>
            </w:r>
          </w:p>
        </w:tc>
      </w:tr>
      <w:tr>
        <w:trPr>
          <w:trHeight w:val="492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spacing w:before="5"/>
              <w:ind w:left="12" w:right="1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line="249" w:lineRule="auto" w:before="5"/>
              <w:ind w:left="3" w:right="320"/>
              <w:rPr>
                <w:sz w:val="21"/>
              </w:rPr>
            </w:pPr>
            <w:r>
              <w:rPr>
                <w:spacing w:val="-2"/>
                <w:sz w:val="21"/>
              </w:rPr>
              <w:t>Pengelolaan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Tanah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dan </w:t>
            </w:r>
            <w:r>
              <w:rPr>
                <w:sz w:val="21"/>
              </w:rPr>
              <w:t>Sumber Daya Lahan</w:t>
            </w:r>
          </w:p>
        </w:tc>
        <w:tc>
          <w:tcPr>
            <w:tcW w:w="3394" w:type="dxa"/>
          </w:tcPr>
          <w:p>
            <w:pPr>
              <w:pStyle w:val="TableParagraph"/>
              <w:spacing w:before="131"/>
              <w:ind w:left="3"/>
              <w:rPr>
                <w:sz w:val="21"/>
              </w:rPr>
            </w:pPr>
            <w:r>
              <w:rPr>
                <w:sz w:val="21"/>
              </w:rPr>
              <w:t>Inventarisasi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kualitas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lahan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1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1"/>
              <w:ind w:left="15" w:right="1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400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1"/>
              <w:ind w:left="1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31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1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31"/>
              <w:ind w:left="1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485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115"/>
              <w:ind w:left="3"/>
              <w:rPr>
                <w:sz w:val="21"/>
              </w:rPr>
            </w:pPr>
            <w:r>
              <w:rPr>
                <w:sz w:val="21"/>
              </w:rPr>
              <w:t>Pengendalian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alih fungsi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lahan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exact"/>
              <w:ind w:left="359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0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4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4"/>
              <w:ind w:left="15" w:right="5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300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line="240" w:lineRule="exact"/>
              <w:ind w:left="16"/>
              <w:rPr>
                <w:sz w:val="21"/>
              </w:rPr>
            </w:pPr>
            <w:r>
              <w:rPr>
                <w:spacing w:val="-6"/>
                <w:sz w:val="21"/>
              </w:rPr>
              <w:t>DLH,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Bappeda,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6"/>
                <w:sz w:val="21"/>
              </w:rPr>
              <w:t>Dinas</w:t>
            </w:r>
          </w:p>
          <w:p>
            <w:pPr>
              <w:pStyle w:val="TableParagraph"/>
              <w:spacing w:line="215" w:lineRule="exact" w:before="10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Pertanahan</w:t>
            </w:r>
          </w:p>
        </w:tc>
      </w:tr>
      <w:tr>
        <w:trPr>
          <w:trHeight w:val="497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42" w:lineRule="exact"/>
              <w:ind w:left="3"/>
              <w:rPr>
                <w:sz w:val="21"/>
              </w:rPr>
            </w:pPr>
            <w:r>
              <w:rPr>
                <w:sz w:val="21"/>
              </w:rPr>
              <w:t>Penguatan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pertanian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perkotaan (</w:t>
            </w:r>
            <w:r>
              <w:rPr>
                <w:i/>
                <w:sz w:val="22"/>
              </w:rPr>
              <w:t>urban farming</w:t>
            </w:r>
            <w:r>
              <w:rPr>
                <w:sz w:val="21"/>
              </w:rPr>
              <w:t>)</w:t>
            </w:r>
          </w:p>
        </w:tc>
        <w:tc>
          <w:tcPr>
            <w:tcW w:w="1454" w:type="dxa"/>
          </w:tcPr>
          <w:p>
            <w:pPr>
              <w:pStyle w:val="TableParagraph"/>
              <w:spacing w:line="252" w:lineRule="exac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3"/>
              <w:jc w:val="center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w w:val="95"/>
                <w:sz w:val="21"/>
              </w:rPr>
              <w:t>CSR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line="252" w:lineRule="exact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Dinas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Pertanian,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DLH, Komunitas</w:t>
            </w:r>
          </w:p>
        </w:tc>
      </w:tr>
      <w:tr>
        <w:trPr>
          <w:trHeight w:val="490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Sosialisasi praktik pertanian yang </w:t>
            </w:r>
            <w:r>
              <w:rPr>
                <w:spacing w:val="-2"/>
                <w:w w:val="105"/>
                <w:sz w:val="21"/>
              </w:rPr>
              <w:t>berkelanjutan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ind w:left="359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1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9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9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9"/>
              <w:ind w:left="1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29"/>
              <w:ind w:left="16"/>
              <w:rPr>
                <w:sz w:val="21"/>
              </w:rPr>
            </w:pPr>
            <w:r>
              <w:rPr>
                <w:sz w:val="21"/>
              </w:rPr>
              <w:t>Dinas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Pertanian,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5"/>
                <w:sz w:val="21"/>
              </w:rPr>
              <w:t>DLH</w:t>
            </w:r>
          </w:p>
        </w:tc>
      </w:tr>
      <w:tr>
        <w:trPr>
          <w:trHeight w:val="749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spacing w:before="10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line="249" w:lineRule="auto" w:before="10"/>
              <w:ind w:left="3" w:right="93"/>
              <w:rPr>
                <w:sz w:val="21"/>
              </w:rPr>
            </w:pPr>
            <w:r>
              <w:rPr>
                <w:spacing w:val="-2"/>
                <w:sz w:val="21"/>
              </w:rPr>
              <w:t>Pengembangan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Ekonomi </w:t>
            </w:r>
            <w:r>
              <w:rPr>
                <w:sz w:val="21"/>
              </w:rPr>
              <w:t>Lingkungan dan </w:t>
            </w:r>
            <w:r>
              <w:rPr>
                <w:spacing w:val="-2"/>
                <w:sz w:val="21"/>
              </w:rPr>
              <w:t>Ekowisata</w:t>
            </w:r>
          </w:p>
        </w:tc>
        <w:tc>
          <w:tcPr>
            <w:tcW w:w="3394" w:type="dxa"/>
          </w:tcPr>
          <w:p>
            <w:pPr>
              <w:pStyle w:val="TableParagraph"/>
              <w:spacing w:line="249" w:lineRule="auto" w:before="136"/>
              <w:ind w:left="3" w:right="900"/>
              <w:rPr>
                <w:sz w:val="21"/>
              </w:rPr>
            </w:pPr>
            <w:r>
              <w:rPr>
                <w:sz w:val="21"/>
              </w:rPr>
              <w:t>Pengembangan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ekowisata </w:t>
            </w:r>
            <w:r>
              <w:rPr>
                <w:spacing w:val="-2"/>
                <w:sz w:val="21"/>
              </w:rPr>
              <w:t>mangrove</w:t>
            </w:r>
          </w:p>
        </w:tc>
        <w:tc>
          <w:tcPr>
            <w:tcW w:w="1454" w:type="dxa"/>
          </w:tcPr>
          <w:p>
            <w:pPr>
              <w:pStyle w:val="TableParagraph"/>
              <w:spacing w:line="252" w:lineRule="exact"/>
              <w:ind w:left="359" w:right="345" w:firstLine="3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Pesisir </w:t>
            </w:r>
            <w:r>
              <w:rPr>
                <w:spacing w:val="-6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w w:val="110"/>
                <w:sz w:val="21"/>
              </w:rPr>
              <w:t>jalur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w w:val="95"/>
                <w:sz w:val="21"/>
              </w:rPr>
              <w:t>CSR</w:t>
            </w:r>
          </w:p>
        </w:tc>
        <w:tc>
          <w:tcPr>
            <w:tcW w:w="73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136"/>
              <w:ind w:left="16"/>
              <w:rPr>
                <w:sz w:val="21"/>
              </w:rPr>
            </w:pPr>
            <w:r>
              <w:rPr>
                <w:spacing w:val="-4"/>
                <w:sz w:val="21"/>
              </w:rPr>
              <w:t>Dispar,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DLH,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KKP, </w:t>
            </w:r>
            <w:r>
              <w:rPr>
                <w:spacing w:val="-2"/>
                <w:sz w:val="21"/>
              </w:rPr>
              <w:t>Bappeda</w:t>
            </w:r>
          </w:p>
        </w:tc>
      </w:tr>
      <w:tr>
        <w:trPr>
          <w:trHeight w:val="994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"/>
              <w:rPr>
                <w:sz w:val="21"/>
              </w:rPr>
            </w:pPr>
            <w:r>
              <w:rPr>
                <w:sz w:val="21"/>
              </w:rPr>
              <w:t>Pengembangan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kawasan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wisata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di lahan eks tambang</w:t>
            </w:r>
          </w:p>
        </w:tc>
        <w:tc>
          <w:tcPr>
            <w:tcW w:w="1454" w:type="dxa"/>
          </w:tcPr>
          <w:p>
            <w:pPr>
              <w:pStyle w:val="TableParagraph"/>
              <w:spacing w:line="249" w:lineRule="auto" w:before="3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Lahan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Eks </w:t>
            </w:r>
            <w:r>
              <w:rPr>
                <w:spacing w:val="-2"/>
                <w:sz w:val="21"/>
              </w:rPr>
              <w:t>Tambang Tanjung</w:t>
            </w:r>
          </w:p>
          <w:p>
            <w:pPr>
              <w:pStyle w:val="TableParagraph"/>
              <w:spacing w:line="215" w:lineRule="exact" w:before="3"/>
              <w:ind w:left="13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 w:right="3"/>
              <w:jc w:val="center"/>
              <w:rPr>
                <w:sz w:val="21"/>
              </w:rPr>
            </w:pPr>
            <w:r>
              <w:rPr>
                <w:color w:val="1B1C1D"/>
                <w:spacing w:val="-2"/>
                <w:sz w:val="21"/>
              </w:rPr>
              <w:t>30000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CSR,</w:t>
            </w:r>
          </w:p>
          <w:p>
            <w:pPr>
              <w:pStyle w:val="TableParagraph"/>
              <w:spacing w:before="10"/>
              <w:ind w:left="1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Swasta</w:t>
            </w:r>
          </w:p>
        </w:tc>
        <w:tc>
          <w:tcPr>
            <w:tcW w:w="734" w:type="dxa"/>
          </w:tcPr>
          <w:p>
            <w:pPr>
              <w:pStyle w:val="TableParagraph"/>
              <w:spacing w:before="13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/>
              <w:ind w:left="16" w:right="532"/>
              <w:rPr>
                <w:sz w:val="21"/>
              </w:rPr>
            </w:pPr>
            <w:r>
              <w:rPr>
                <w:spacing w:val="-2"/>
                <w:sz w:val="21"/>
              </w:rPr>
              <w:t>Dispar,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Bappeda, Swasta</w:t>
            </w:r>
          </w:p>
        </w:tc>
      </w:tr>
      <w:tr>
        <w:trPr>
          <w:trHeight w:val="497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w w:val="105"/>
                <w:sz w:val="21"/>
              </w:rPr>
              <w:t>Pelibatan CSR dalam </w:t>
            </w:r>
            <w:r>
              <w:rPr>
                <w:sz w:val="21"/>
              </w:rPr>
              <w:t>pengembangan fasilitas wisata</w:t>
            </w:r>
          </w:p>
        </w:tc>
        <w:tc>
          <w:tcPr>
            <w:tcW w:w="1454" w:type="dxa"/>
          </w:tcPr>
          <w:p>
            <w:pPr>
              <w:pStyle w:val="TableParagraph"/>
              <w:spacing w:line="252" w:lineRule="exac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1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CSR,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sz w:val="21"/>
              </w:rPr>
              <w:t>Swasta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36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Dispar,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DLH,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Swasta</w:t>
            </w:r>
          </w:p>
        </w:tc>
      </w:tr>
      <w:tr>
        <w:trPr>
          <w:trHeight w:val="490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spacing w:before="3"/>
              <w:ind w:left="12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line="249" w:lineRule="auto" w:before="3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Pengembangan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Kapasitas </w:t>
            </w:r>
            <w:r>
              <w:rPr>
                <w:sz w:val="21"/>
              </w:rPr>
              <w:t>dan Institusi</w:t>
            </w:r>
          </w:p>
        </w:tc>
        <w:tc>
          <w:tcPr>
            <w:tcW w:w="3394" w:type="dxa"/>
          </w:tcPr>
          <w:p>
            <w:pPr>
              <w:pStyle w:val="TableParagraph"/>
              <w:spacing w:before="3"/>
              <w:ind w:left="3"/>
              <w:rPr>
                <w:sz w:val="21"/>
              </w:rPr>
            </w:pPr>
            <w:r>
              <w:rPr>
                <w:sz w:val="21"/>
              </w:rPr>
              <w:t>Penguatan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kapasitas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sumber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daya</w:t>
            </w:r>
          </w:p>
          <w:p>
            <w:pPr>
              <w:pStyle w:val="TableParagraph"/>
              <w:spacing w:line="215" w:lineRule="exact" w:before="11"/>
              <w:ind w:left="3"/>
              <w:rPr>
                <w:sz w:val="21"/>
              </w:rPr>
            </w:pPr>
            <w:r>
              <w:rPr>
                <w:sz w:val="21"/>
              </w:rPr>
              <w:t>manusia </w:t>
            </w:r>
            <w:r>
              <w:rPr>
                <w:spacing w:val="-2"/>
                <w:sz w:val="21"/>
              </w:rPr>
              <w:t>(SDM)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ind w:left="359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1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9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9"/>
              <w:ind w:left="1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29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3"/>
              <w:ind w:left="16"/>
              <w:rPr>
                <w:sz w:val="21"/>
              </w:rPr>
            </w:pPr>
            <w:r>
              <w:rPr>
                <w:spacing w:val="-6"/>
                <w:sz w:val="21"/>
              </w:rPr>
              <w:t>DLH,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Bappeda,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6"/>
                <w:sz w:val="21"/>
              </w:rPr>
              <w:t>Dinas</w:t>
            </w:r>
          </w:p>
          <w:p>
            <w:pPr>
              <w:pStyle w:val="TableParagraph"/>
              <w:spacing w:line="215" w:lineRule="exact" w:before="11"/>
              <w:ind w:left="16"/>
              <w:rPr>
                <w:sz w:val="21"/>
              </w:rPr>
            </w:pPr>
            <w:r>
              <w:rPr>
                <w:sz w:val="21"/>
              </w:rPr>
              <w:t>Pertanian,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Dispar</w:t>
            </w:r>
          </w:p>
        </w:tc>
      </w:tr>
      <w:tr>
        <w:trPr>
          <w:trHeight w:val="497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126"/>
              <w:ind w:left="3"/>
              <w:rPr>
                <w:sz w:val="21"/>
              </w:rPr>
            </w:pPr>
            <w:r>
              <w:rPr>
                <w:sz w:val="21"/>
              </w:rPr>
              <w:t>Pengembangan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sistem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informasi</w:t>
            </w:r>
          </w:p>
        </w:tc>
        <w:tc>
          <w:tcPr>
            <w:tcW w:w="1454" w:type="dxa"/>
          </w:tcPr>
          <w:p>
            <w:pPr>
              <w:pStyle w:val="TableParagraph"/>
              <w:spacing w:line="252" w:lineRule="exac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Hibah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line="252" w:lineRule="exact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Diskominfo,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Bappeda, </w:t>
            </w:r>
            <w:r>
              <w:rPr>
                <w:spacing w:val="-4"/>
                <w:sz w:val="21"/>
              </w:rPr>
              <w:t>DLH</w:t>
            </w:r>
          </w:p>
        </w:tc>
      </w:tr>
      <w:tr>
        <w:trPr>
          <w:trHeight w:val="490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Pembentukan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Kelompok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Sosial Masyarakat (KSM)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ind w:left="359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1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9"/>
              <w:ind w:left="13" w:right="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kelompok</w:t>
            </w:r>
          </w:p>
        </w:tc>
        <w:tc>
          <w:tcPr>
            <w:tcW w:w="1408" w:type="dxa"/>
          </w:tcPr>
          <w:p>
            <w:pPr>
              <w:pStyle w:val="TableParagraph"/>
              <w:spacing w:before="129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3"/>
              <w:ind w:left="160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CSR,</w:t>
            </w:r>
          </w:p>
          <w:p>
            <w:pPr>
              <w:pStyle w:val="TableParagraph"/>
              <w:spacing w:line="216" w:lineRule="exact" w:before="11"/>
              <w:ind w:left="158"/>
              <w:rPr>
                <w:sz w:val="21"/>
              </w:rPr>
            </w:pP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734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4" w:type="dxa"/>
          </w:tcPr>
          <w:p>
            <w:pPr>
              <w:pStyle w:val="TableParagraph"/>
              <w:spacing w:before="129"/>
              <w:ind w:left="20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3"/>
              <w:ind w:left="16"/>
              <w:rPr>
                <w:sz w:val="21"/>
              </w:rPr>
            </w:pPr>
            <w:r>
              <w:rPr>
                <w:spacing w:val="-4"/>
                <w:sz w:val="21"/>
              </w:rPr>
              <w:t>DLH,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Dinas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Pertanian,</w:t>
            </w:r>
          </w:p>
          <w:p>
            <w:pPr>
              <w:pStyle w:val="TableParagraph"/>
              <w:spacing w:line="215" w:lineRule="exact" w:before="11"/>
              <w:ind w:left="1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Komunitas</w:t>
            </w:r>
          </w:p>
        </w:tc>
      </w:tr>
      <w:tr>
        <w:trPr>
          <w:trHeight w:val="240" w:hRule="atLeast"/>
        </w:trPr>
        <w:tc>
          <w:tcPr>
            <w:tcW w:w="76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26" w:type="dxa"/>
            <w:gridSpan w:val="16"/>
            <w:tcBorders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line="210" w:lineRule="exact" w:before="10"/>
              <w:ind w:left="3"/>
              <w:rPr>
                <w:sz w:val="21"/>
              </w:rPr>
            </w:pPr>
            <w:r>
              <w:rPr>
                <w:sz w:val="21"/>
              </w:rPr>
              <w:t>Adaptasi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Mitigasi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Perubahan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Iklim</w:t>
            </w:r>
          </w:p>
        </w:tc>
      </w:tr>
      <w:tr>
        <w:trPr>
          <w:trHeight w:val="492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spacing w:before="5"/>
              <w:ind w:left="12" w:right="1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5"/>
              <w:ind w:left="3"/>
              <w:rPr>
                <w:sz w:val="21"/>
              </w:rPr>
            </w:pPr>
            <w:r>
              <w:rPr>
                <w:sz w:val="21"/>
              </w:rPr>
              <w:t>Mitigasi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Perubahan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Iklim</w:t>
            </w:r>
          </w:p>
        </w:tc>
        <w:tc>
          <w:tcPr>
            <w:tcW w:w="3394" w:type="dxa"/>
          </w:tcPr>
          <w:p>
            <w:pPr>
              <w:pStyle w:val="TableParagraph"/>
              <w:spacing w:line="252" w:lineRule="exact"/>
              <w:ind w:left="3"/>
              <w:rPr>
                <w:sz w:val="21"/>
              </w:rPr>
            </w:pPr>
            <w:r>
              <w:rPr>
                <w:sz w:val="21"/>
              </w:rPr>
              <w:t>Inventarisasi dan pelaporan emisi Gas Rumah Kaca (GRK)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1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1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1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31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1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31"/>
              <w:ind w:left="1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737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40" w:lineRule="exact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Penyusunan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dokumen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Rencana</w:t>
            </w:r>
          </w:p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Aksi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Daerah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Penurunan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Gas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Rumah Kaca (GRK)</w:t>
            </w:r>
          </w:p>
        </w:tc>
        <w:tc>
          <w:tcPr>
            <w:tcW w:w="1454" w:type="dxa"/>
          </w:tcPr>
          <w:p>
            <w:pPr>
              <w:pStyle w:val="TableParagraph"/>
              <w:spacing w:line="249" w:lineRule="auto" w:before="124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749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10"/>
              <w:ind w:left="3"/>
              <w:rPr>
                <w:sz w:val="21"/>
              </w:rPr>
            </w:pPr>
            <w:r>
              <w:rPr>
                <w:sz w:val="21"/>
              </w:rPr>
              <w:t>Peningkatan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efisiensi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energi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pada</w:t>
            </w:r>
          </w:p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gedung-gedung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pemerintahan </w:t>
            </w:r>
            <w:r>
              <w:rPr>
                <w:spacing w:val="-2"/>
                <w:sz w:val="21"/>
              </w:rPr>
              <w:t>daerah</w:t>
            </w:r>
          </w:p>
        </w:tc>
        <w:tc>
          <w:tcPr>
            <w:tcW w:w="1454" w:type="dxa"/>
          </w:tcPr>
          <w:p>
            <w:pPr>
              <w:pStyle w:val="TableParagraph"/>
              <w:spacing w:line="249" w:lineRule="auto" w:before="136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15</w:t>
            </w:r>
            <w:r>
              <w:rPr>
                <w:spacing w:val="-2"/>
                <w:w w:val="95"/>
                <w:sz w:val="21"/>
              </w:rPr>
              <w:t> gedung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3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36"/>
              <w:ind w:left="16"/>
              <w:rPr>
                <w:sz w:val="21"/>
              </w:rPr>
            </w:pPr>
            <w:r>
              <w:rPr>
                <w:spacing w:val="-8"/>
                <w:sz w:val="21"/>
              </w:rPr>
              <w:t>Dinas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8"/>
                <w:sz w:val="21"/>
              </w:rPr>
              <w:t>PUPR,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8"/>
                <w:sz w:val="21"/>
              </w:rPr>
              <w:t>DLH,</w:t>
            </w:r>
          </w:p>
          <w:p>
            <w:pPr>
              <w:pStyle w:val="TableParagraph"/>
              <w:spacing w:before="10"/>
              <w:ind w:left="1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Diskominfo</w:t>
            </w:r>
          </w:p>
        </w:tc>
      </w:tr>
      <w:tr>
        <w:trPr>
          <w:trHeight w:val="749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10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Penggunaan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energi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terbarukan</w:t>
            </w:r>
          </w:p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pada fasilitas publik dan gedung- </w:t>
            </w:r>
            <w:r>
              <w:rPr>
                <w:w w:val="105"/>
                <w:sz w:val="21"/>
              </w:rPr>
              <w:t>gedung pemerintahan daerah</w:t>
            </w:r>
          </w:p>
        </w:tc>
        <w:tc>
          <w:tcPr>
            <w:tcW w:w="1454" w:type="dxa"/>
          </w:tcPr>
          <w:p>
            <w:pPr>
              <w:pStyle w:val="TableParagraph"/>
              <w:spacing w:line="249" w:lineRule="auto" w:before="136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9000</w:t>
            </w:r>
          </w:p>
        </w:tc>
        <w:tc>
          <w:tcPr>
            <w:tcW w:w="1408" w:type="dxa"/>
          </w:tcPr>
          <w:p>
            <w:pPr>
              <w:pStyle w:val="TableParagraph"/>
              <w:spacing w:line="249" w:lineRule="auto" w:before="136"/>
              <w:ind w:left="506" w:right="63" w:hanging="423"/>
              <w:rPr>
                <w:sz w:val="21"/>
              </w:rPr>
            </w:pPr>
            <w:r>
              <w:rPr>
                <w:spacing w:val="-8"/>
                <w:sz w:val="21"/>
              </w:rPr>
              <w:t>APBD,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8"/>
                <w:sz w:val="21"/>
              </w:rPr>
              <w:t>APBN, </w:t>
            </w:r>
            <w:r>
              <w:rPr>
                <w:spacing w:val="-4"/>
                <w:sz w:val="21"/>
              </w:rPr>
              <w:t>CSR</w:t>
            </w:r>
          </w:p>
        </w:tc>
        <w:tc>
          <w:tcPr>
            <w:tcW w:w="73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2028</w:t>
            </w:r>
          </w:p>
        </w:tc>
        <w:tc>
          <w:tcPr>
            <w:tcW w:w="734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0"/>
              <w:ind w:left="16"/>
              <w:rPr>
                <w:sz w:val="21"/>
              </w:rPr>
            </w:pPr>
            <w:r>
              <w:rPr>
                <w:spacing w:val="-8"/>
                <w:sz w:val="21"/>
              </w:rPr>
              <w:t>Dinas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8"/>
                <w:sz w:val="21"/>
              </w:rPr>
              <w:t>PUPR,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8"/>
                <w:sz w:val="21"/>
              </w:rPr>
              <w:t>DLH,</w:t>
            </w:r>
          </w:p>
          <w:p>
            <w:pPr>
              <w:pStyle w:val="TableParagraph"/>
              <w:spacing w:line="250" w:lineRule="atLeast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Diskominfo, </w:t>
            </w:r>
            <w:r>
              <w:rPr>
                <w:spacing w:val="-4"/>
                <w:sz w:val="21"/>
              </w:rPr>
              <w:t>Swasta/CSR</w:t>
            </w:r>
          </w:p>
        </w:tc>
      </w:tr>
      <w:tr>
        <w:trPr>
          <w:trHeight w:val="999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37" w:lineRule="auto" w:before="10"/>
              <w:ind w:left="3"/>
              <w:rPr>
                <w:i/>
                <w:sz w:val="22"/>
              </w:rPr>
            </w:pPr>
            <w:r>
              <w:rPr>
                <w:sz w:val="21"/>
              </w:rPr>
              <w:t>Penyediaan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perlindungan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pesisir (</w:t>
            </w:r>
            <w:r>
              <w:rPr>
                <w:i/>
                <w:sz w:val="22"/>
              </w:rPr>
              <w:t>coastal protection</w:t>
            </w:r>
            <w:r>
              <w:rPr>
                <w:sz w:val="21"/>
              </w:rPr>
              <w:t>) dengan pendekatan </w:t>
            </w:r>
            <w:r>
              <w:rPr>
                <w:i/>
                <w:sz w:val="22"/>
              </w:rPr>
              <w:t>Nature-based</w:t>
            </w:r>
          </w:p>
          <w:p>
            <w:pPr>
              <w:pStyle w:val="TableParagraph"/>
              <w:spacing w:line="229" w:lineRule="exact"/>
              <w:ind w:left="3"/>
              <w:rPr>
                <w:sz w:val="21"/>
              </w:rPr>
            </w:pPr>
            <w:r>
              <w:rPr>
                <w:i/>
                <w:spacing w:val="-2"/>
                <w:sz w:val="22"/>
              </w:rPr>
              <w:t>Solutions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spacing w:val="-2"/>
                <w:sz w:val="21"/>
              </w:rPr>
              <w:t>(NbS)</w:t>
            </w:r>
          </w:p>
        </w:tc>
        <w:tc>
          <w:tcPr>
            <w:tcW w:w="1454" w:type="dxa"/>
          </w:tcPr>
          <w:p>
            <w:pPr>
              <w:pStyle w:val="TableParagraph"/>
              <w:spacing w:line="249" w:lineRule="auto" w:before="134"/>
              <w:ind w:left="359" w:right="345" w:firstLine="3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Pesisir </w:t>
            </w:r>
            <w:r>
              <w:rPr>
                <w:spacing w:val="-6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4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408" w:type="dxa"/>
          </w:tcPr>
          <w:p>
            <w:pPr>
              <w:pStyle w:val="TableParagraph"/>
              <w:spacing w:before="14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1"/>
              </w:rPr>
            </w:pPr>
            <w:r>
              <w:rPr>
                <w:color w:val="1B1C1D"/>
                <w:spacing w:val="-2"/>
                <w:sz w:val="21"/>
              </w:rPr>
              <w:t>25000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4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4" w:type="dxa"/>
          </w:tcPr>
          <w:p>
            <w:pPr>
              <w:pStyle w:val="TableParagraph"/>
              <w:spacing w:before="14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4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134"/>
              <w:ind w:left="16"/>
              <w:rPr>
                <w:sz w:val="21"/>
              </w:rPr>
            </w:pPr>
            <w:r>
              <w:rPr>
                <w:spacing w:val="-6"/>
                <w:sz w:val="21"/>
              </w:rPr>
              <w:t>DLH,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KKP,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Dinas </w:t>
            </w:r>
            <w:r>
              <w:rPr>
                <w:sz w:val="21"/>
              </w:rPr>
              <w:t>Kelautan dan </w:t>
            </w:r>
            <w:r>
              <w:rPr>
                <w:spacing w:val="-2"/>
                <w:sz w:val="21"/>
              </w:rPr>
              <w:t>Perikanan</w:t>
            </w:r>
          </w:p>
        </w:tc>
      </w:tr>
      <w:tr>
        <w:trPr>
          <w:trHeight w:val="497" w:hRule="atLeast"/>
        </w:trPr>
        <w:tc>
          <w:tcPr>
            <w:tcW w:w="762" w:type="dxa"/>
            <w:vMerge w:val="restart"/>
          </w:tcPr>
          <w:p>
            <w:pPr>
              <w:pStyle w:val="TableParagraph"/>
              <w:spacing w:before="10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0"/>
              <w:ind w:left="3"/>
              <w:rPr>
                <w:sz w:val="21"/>
              </w:rPr>
            </w:pPr>
            <w:r>
              <w:rPr>
                <w:sz w:val="21"/>
              </w:rPr>
              <w:t>Adaptasi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Perubahan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Iklim</w:t>
            </w:r>
          </w:p>
        </w:tc>
        <w:tc>
          <w:tcPr>
            <w:tcW w:w="3394" w:type="dxa"/>
          </w:tcPr>
          <w:p>
            <w:pPr>
              <w:pStyle w:val="TableParagraph"/>
              <w:spacing w:line="252" w:lineRule="exact"/>
              <w:ind w:left="3"/>
              <w:rPr>
                <w:sz w:val="21"/>
              </w:rPr>
            </w:pPr>
            <w:r>
              <w:rPr>
                <w:sz w:val="21"/>
              </w:rPr>
              <w:t>Identifikasi risiko dan kerentanan daerah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terhadap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perubahan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iklim</w:t>
            </w:r>
          </w:p>
        </w:tc>
        <w:tc>
          <w:tcPr>
            <w:tcW w:w="1454" w:type="dxa"/>
          </w:tcPr>
          <w:p>
            <w:pPr>
              <w:pStyle w:val="TableParagraph"/>
              <w:spacing w:line="252" w:lineRule="exac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36"/>
              <w:ind w:left="1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742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3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Penyusunan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dokumen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Rencana</w:t>
            </w:r>
          </w:p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Aksi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Daerah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Adaptasi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Perubahan Iklim (API)</w:t>
            </w:r>
          </w:p>
        </w:tc>
        <w:tc>
          <w:tcPr>
            <w:tcW w:w="1454" w:type="dxa"/>
          </w:tcPr>
          <w:p>
            <w:pPr>
              <w:pStyle w:val="TableParagraph"/>
              <w:spacing w:line="249" w:lineRule="auto" w:before="129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34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497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40" w:lineRule="atLeast"/>
              <w:ind w:left="3"/>
              <w:rPr>
                <w:sz w:val="21"/>
              </w:rPr>
            </w:pPr>
            <w:r>
              <w:rPr>
                <w:sz w:val="21"/>
              </w:rPr>
              <w:t>Pengembangan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wisata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pantai </w:t>
            </w:r>
            <w:r>
              <w:rPr>
                <w:spacing w:val="-2"/>
                <w:sz w:val="21"/>
              </w:rPr>
              <w:t>Tanjung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Pendam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yang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adaptif</w:t>
            </w:r>
          </w:p>
        </w:tc>
        <w:tc>
          <w:tcPr>
            <w:tcW w:w="1454" w:type="dxa"/>
          </w:tcPr>
          <w:p>
            <w:pPr>
              <w:pStyle w:val="TableParagraph"/>
              <w:spacing w:line="252" w:lineRule="exact"/>
              <w:ind w:left="342" w:right="18" w:hanging="310"/>
              <w:rPr>
                <w:sz w:val="21"/>
              </w:rPr>
            </w:pPr>
            <w:r>
              <w:rPr>
                <w:spacing w:val="-2"/>
                <w:sz w:val="21"/>
              </w:rPr>
              <w:t>Pantai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Tanjung Pendam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6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2500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6"/>
              <w:ind w:left="15" w:right="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w w:val="95"/>
                <w:sz w:val="21"/>
              </w:rPr>
              <w:t>CSR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36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136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Dispar,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DLH,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Bappeda</w:t>
            </w:r>
          </w:p>
        </w:tc>
      </w:tr>
      <w:tr>
        <w:trPr>
          <w:trHeight w:val="742" w:hRule="atLeast"/>
        </w:trPr>
        <w:tc>
          <w:tcPr>
            <w:tcW w:w="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line="237" w:lineRule="auto" w:before="115"/>
              <w:ind w:left="3"/>
              <w:rPr>
                <w:sz w:val="21"/>
              </w:rPr>
            </w:pPr>
            <w:r>
              <w:rPr>
                <w:spacing w:val="-4"/>
                <w:sz w:val="21"/>
              </w:rPr>
              <w:t>Pengembangan</w:t>
            </w:r>
            <w:r>
              <w:rPr>
                <w:spacing w:val="-11"/>
                <w:sz w:val="21"/>
              </w:rPr>
              <w:t> </w:t>
            </w:r>
            <w:r>
              <w:rPr>
                <w:i/>
                <w:spacing w:val="-4"/>
                <w:sz w:val="22"/>
              </w:rPr>
              <w:t>Early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Warning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Systems </w:t>
            </w:r>
            <w:r>
              <w:rPr>
                <w:sz w:val="21"/>
              </w:rPr>
              <w:t>(EWS)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ind w:left="359" w:firstLine="3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Pesisir</w:t>
            </w:r>
          </w:p>
          <w:p>
            <w:pPr>
              <w:pStyle w:val="TableParagraph"/>
              <w:spacing w:line="250" w:lineRule="atLeast"/>
              <w:ind w:left="373" w:right="335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408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3000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34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34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129"/>
              <w:ind w:left="16" w:right="371"/>
              <w:rPr>
                <w:sz w:val="21"/>
              </w:rPr>
            </w:pPr>
            <w:r>
              <w:rPr>
                <w:spacing w:val="-2"/>
                <w:sz w:val="21"/>
              </w:rPr>
              <w:t>BPBD,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Diskominfo, </w:t>
            </w:r>
            <w:r>
              <w:rPr>
                <w:spacing w:val="-4"/>
                <w:sz w:val="21"/>
              </w:rPr>
              <w:t>DLH</w:t>
            </w:r>
          </w:p>
        </w:tc>
      </w:tr>
    </w:tbl>
    <w:p>
      <w:pPr>
        <w:pStyle w:val="TableParagraph"/>
        <w:spacing w:after="0" w:line="249" w:lineRule="auto"/>
        <w:rPr>
          <w:sz w:val="21"/>
        </w:rPr>
        <w:sectPr>
          <w:headerReference w:type="default" r:id="rId6"/>
          <w:footerReference w:type="default" r:id="rId7"/>
          <w:pgSz w:w="23820" w:h="16820" w:orient="landscape"/>
          <w:pgMar w:header="758" w:footer="538" w:top="1560" w:bottom="720" w:left="566" w:right="283"/>
        </w:sectPr>
      </w:pPr>
    </w:p>
    <w:p>
      <w:pPr>
        <w:pStyle w:val="BodyText"/>
        <w:spacing w:before="1" w:after="1"/>
        <w:rPr>
          <w:rFonts w:ascii="Times New Roman"/>
          <w:sz w:val="16"/>
        </w:r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2188"/>
        <w:gridCol w:w="3381"/>
        <w:gridCol w:w="1421"/>
        <w:gridCol w:w="1421"/>
        <w:gridCol w:w="1376"/>
        <w:gridCol w:w="1376"/>
        <w:gridCol w:w="718"/>
        <w:gridCol w:w="718"/>
        <w:gridCol w:w="718"/>
        <w:gridCol w:w="718"/>
        <w:gridCol w:w="718"/>
        <w:gridCol w:w="718"/>
        <w:gridCol w:w="718"/>
        <w:gridCol w:w="718"/>
        <w:gridCol w:w="2109"/>
        <w:gridCol w:w="2109"/>
      </w:tblGrid>
      <w:tr>
        <w:trPr>
          <w:trHeight w:val="497" w:hRule="atLeast"/>
        </w:trPr>
        <w:tc>
          <w:tcPr>
            <w:tcW w:w="953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No</w:t>
            </w:r>
          </w:p>
        </w:tc>
        <w:tc>
          <w:tcPr>
            <w:tcW w:w="2188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3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PROGRAM</w:t>
            </w:r>
          </w:p>
        </w:tc>
        <w:tc>
          <w:tcPr>
            <w:tcW w:w="3381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8"/>
              <w:rPr>
                <w:sz w:val="21"/>
              </w:rPr>
            </w:pPr>
            <w:r>
              <w:rPr>
                <w:color w:val="FFFFFF"/>
                <w:spacing w:val="-6"/>
                <w:sz w:val="21"/>
              </w:rPr>
              <w:t>KEGIATAN</w:t>
            </w:r>
            <w:r>
              <w:rPr>
                <w:color w:val="FFFFFF"/>
                <w:spacing w:val="-9"/>
                <w:sz w:val="21"/>
              </w:rPr>
              <w:t> </w:t>
            </w:r>
            <w:r>
              <w:rPr>
                <w:color w:val="FFFFFF"/>
                <w:spacing w:val="-6"/>
                <w:sz w:val="21"/>
              </w:rPr>
              <w:t>/</w:t>
            </w:r>
            <w:r>
              <w:rPr>
                <w:color w:val="FFFFFF"/>
                <w:sz w:val="21"/>
              </w:rPr>
              <w:t> </w:t>
            </w:r>
            <w:r>
              <w:rPr>
                <w:color w:val="FFFFFF"/>
                <w:spacing w:val="-6"/>
                <w:sz w:val="21"/>
              </w:rPr>
              <w:t>SUB-PROYEK</w:t>
            </w:r>
          </w:p>
        </w:tc>
        <w:tc>
          <w:tcPr>
            <w:tcW w:w="1421" w:type="dxa"/>
            <w:shd w:val="clear" w:color="auto" w:fill="336699"/>
          </w:tcPr>
          <w:p>
            <w:pPr>
              <w:pStyle w:val="TableParagraph"/>
              <w:spacing w:line="250" w:lineRule="atLeast"/>
              <w:ind w:left="386" w:right="266" w:hanging="113"/>
              <w:rPr>
                <w:sz w:val="21"/>
              </w:rPr>
            </w:pPr>
            <w:r>
              <w:rPr>
                <w:color w:val="FFFFFF"/>
                <w:spacing w:val="-10"/>
                <w:sz w:val="21"/>
              </w:rPr>
              <w:t>LINGKUP </w:t>
            </w:r>
            <w:r>
              <w:rPr>
                <w:color w:val="FFFFFF"/>
                <w:spacing w:val="-2"/>
                <w:sz w:val="21"/>
              </w:rPr>
              <w:t>KERJA</w:t>
            </w:r>
          </w:p>
        </w:tc>
        <w:tc>
          <w:tcPr>
            <w:tcW w:w="1421" w:type="dxa"/>
            <w:shd w:val="clear" w:color="auto" w:fill="336699"/>
          </w:tcPr>
          <w:p>
            <w:pPr>
              <w:pStyle w:val="TableParagraph"/>
              <w:spacing w:line="250" w:lineRule="atLeast"/>
              <w:ind w:left="359" w:hanging="257"/>
              <w:rPr>
                <w:sz w:val="21"/>
              </w:rPr>
            </w:pPr>
            <w:r>
              <w:rPr>
                <w:color w:val="FFFFFF"/>
                <w:spacing w:val="-8"/>
                <w:sz w:val="21"/>
              </w:rPr>
              <w:t>SPESIFIKASI </w:t>
            </w:r>
            <w:r>
              <w:rPr>
                <w:color w:val="FFFFFF"/>
                <w:spacing w:val="-2"/>
                <w:sz w:val="21"/>
              </w:rPr>
              <w:t>TEKNIS</w:t>
            </w:r>
          </w:p>
        </w:tc>
        <w:tc>
          <w:tcPr>
            <w:tcW w:w="2752" w:type="dxa"/>
            <w:gridSpan w:val="2"/>
            <w:shd w:val="clear" w:color="auto" w:fill="336699"/>
          </w:tcPr>
          <w:p>
            <w:pPr>
              <w:pStyle w:val="TableParagraph"/>
              <w:spacing w:before="136"/>
              <w:ind w:left="736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PEMBIAYAAN</w:t>
            </w:r>
          </w:p>
        </w:tc>
        <w:tc>
          <w:tcPr>
            <w:tcW w:w="7853" w:type="dxa"/>
            <w:gridSpan w:val="9"/>
            <w:shd w:val="clear" w:color="auto" w:fill="336699"/>
          </w:tcPr>
          <w:p>
            <w:pPr>
              <w:pStyle w:val="TableParagraph"/>
              <w:spacing w:before="136"/>
              <w:ind w:left="4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JADWAL</w:t>
            </w:r>
            <w:r>
              <w:rPr>
                <w:color w:val="FFFFFF"/>
                <w:spacing w:val="2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IMPLEMENTASI</w:t>
            </w:r>
            <w:r>
              <w:rPr>
                <w:color w:val="FFFFFF"/>
                <w:spacing w:val="2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DAN</w:t>
            </w:r>
            <w:r>
              <w:rPr>
                <w:color w:val="FFFFFF"/>
                <w:spacing w:val="30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PEMBIAYAAN</w:t>
            </w:r>
            <w:r>
              <w:rPr>
                <w:color w:val="FFFFFF"/>
                <w:spacing w:val="22"/>
                <w:sz w:val="21"/>
              </w:rPr>
              <w:t> </w:t>
            </w:r>
            <w:r>
              <w:rPr>
                <w:color w:val="FFFFFF"/>
                <w:w w:val="90"/>
                <w:sz w:val="21"/>
              </w:rPr>
              <w:t>(RP</w:t>
            </w:r>
            <w:r>
              <w:rPr>
                <w:color w:val="FFFFFF"/>
                <w:spacing w:val="30"/>
                <w:sz w:val="21"/>
              </w:rPr>
              <w:t> </w:t>
            </w:r>
            <w:r>
              <w:rPr>
                <w:color w:val="FFFFFF"/>
                <w:spacing w:val="-4"/>
                <w:w w:val="90"/>
                <w:sz w:val="21"/>
              </w:rPr>
              <w:t>JUTA)</w:t>
            </w:r>
          </w:p>
        </w:tc>
        <w:tc>
          <w:tcPr>
            <w:tcW w:w="2109" w:type="dxa"/>
            <w:vMerge w:val="restart"/>
            <w:shd w:val="clear" w:color="auto" w:fill="336699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color w:val="FFFFFF"/>
                <w:spacing w:val="-5"/>
                <w:sz w:val="21"/>
              </w:rPr>
              <w:t>PIU</w:t>
            </w:r>
          </w:p>
        </w:tc>
      </w:tr>
      <w:tr>
        <w:trPr>
          <w:trHeight w:val="494" w:hRule="atLeast"/>
        </w:trPr>
        <w:tc>
          <w:tcPr>
            <w:tcW w:w="953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  <w:shd w:val="clear" w:color="auto" w:fill="336699"/>
          </w:tcPr>
          <w:p>
            <w:pPr>
              <w:pStyle w:val="TableParagraph"/>
              <w:spacing w:before="14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50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LOKASI</w:t>
            </w:r>
          </w:p>
        </w:tc>
        <w:tc>
          <w:tcPr>
            <w:tcW w:w="1421" w:type="dxa"/>
            <w:vMerge w:val="restart"/>
            <w:shd w:val="clear" w:color="auto" w:fill="336699"/>
          </w:tcPr>
          <w:p>
            <w:pPr>
              <w:pStyle w:val="TableParagraph"/>
              <w:spacing w:before="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412" w:right="266" w:hanging="108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VOLUME </w:t>
            </w:r>
            <w:r>
              <w:rPr>
                <w:color w:val="FFFFFF"/>
                <w:spacing w:val="-2"/>
                <w:sz w:val="21"/>
              </w:rPr>
              <w:t>(UNIT)</w:t>
            </w:r>
          </w:p>
        </w:tc>
        <w:tc>
          <w:tcPr>
            <w:tcW w:w="1376" w:type="dxa"/>
            <w:vMerge w:val="restart"/>
            <w:shd w:val="clear" w:color="auto" w:fill="336699"/>
          </w:tcPr>
          <w:p>
            <w:pPr>
              <w:pStyle w:val="TableParagraph"/>
              <w:spacing w:before="1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371" w:hanging="60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RUPIAH </w:t>
            </w:r>
            <w:r>
              <w:rPr>
                <w:color w:val="FFFFFF"/>
                <w:spacing w:val="-2"/>
                <w:sz w:val="21"/>
              </w:rPr>
              <w:t>(JUTA)</w:t>
            </w:r>
          </w:p>
        </w:tc>
        <w:tc>
          <w:tcPr>
            <w:tcW w:w="1376" w:type="dxa"/>
            <w:vMerge w:val="restart"/>
            <w:shd w:val="clear" w:color="auto" w:fill="336699"/>
          </w:tcPr>
          <w:p>
            <w:pPr>
              <w:pStyle w:val="TableParagraph"/>
              <w:spacing w:before="14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8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SUMBER</w:t>
            </w:r>
          </w:p>
        </w:tc>
        <w:tc>
          <w:tcPr>
            <w:tcW w:w="718" w:type="dxa"/>
            <w:vMerge w:val="restart"/>
            <w:shd w:val="clear" w:color="auto" w:fill="336699"/>
          </w:tcPr>
          <w:p>
            <w:pPr>
              <w:pStyle w:val="TableParagraph"/>
              <w:spacing w:before="14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MULAI</w:t>
            </w:r>
          </w:p>
        </w:tc>
        <w:tc>
          <w:tcPr>
            <w:tcW w:w="718" w:type="dxa"/>
            <w:vMerge w:val="restart"/>
            <w:shd w:val="clear" w:color="auto" w:fill="336699"/>
          </w:tcPr>
          <w:p>
            <w:pPr>
              <w:pStyle w:val="TableParagraph"/>
              <w:spacing w:line="252" w:lineRule="exact"/>
              <w:ind w:left="15" w:right="8"/>
              <w:jc w:val="center"/>
              <w:rPr>
                <w:sz w:val="21"/>
              </w:rPr>
            </w:pPr>
            <w:r>
              <w:rPr>
                <w:color w:val="FFFFFF"/>
                <w:spacing w:val="-4"/>
                <w:w w:val="90"/>
                <w:sz w:val="21"/>
              </w:rPr>
              <w:t>DURAS </w:t>
            </w:r>
            <w:r>
              <w:rPr>
                <w:color w:val="FFFFFF"/>
                <w:spacing w:val="-10"/>
                <w:sz w:val="21"/>
              </w:rPr>
              <w:t>I </w:t>
            </w:r>
            <w:r>
              <w:rPr>
                <w:color w:val="FFFFFF"/>
                <w:spacing w:val="-2"/>
                <w:sz w:val="21"/>
              </w:rPr>
              <w:t>(TAHU </w:t>
            </w:r>
            <w:r>
              <w:rPr>
                <w:color w:val="FFFFFF"/>
                <w:spacing w:val="-6"/>
                <w:sz w:val="21"/>
              </w:rPr>
              <w:t>N)</w:t>
            </w:r>
          </w:p>
        </w:tc>
        <w:tc>
          <w:tcPr>
            <w:tcW w:w="2872" w:type="dxa"/>
            <w:gridSpan w:val="4"/>
            <w:shd w:val="clear" w:color="auto" w:fill="336699"/>
          </w:tcPr>
          <w:p>
            <w:pPr>
              <w:pStyle w:val="TableParagraph"/>
              <w:spacing w:before="133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TAHAP</w:t>
            </w:r>
            <w:r>
              <w:rPr>
                <w:color w:val="FFFFFF"/>
                <w:spacing w:val="6"/>
                <w:sz w:val="21"/>
              </w:rPr>
              <w:t> </w:t>
            </w:r>
            <w:r>
              <w:rPr>
                <w:color w:val="FFFFFF"/>
                <w:spacing w:val="-10"/>
                <w:w w:val="90"/>
                <w:sz w:val="21"/>
              </w:rPr>
              <w:t>1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line="252" w:lineRule="exact"/>
              <w:ind w:left="300" w:hanging="272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TAHAP </w:t>
            </w:r>
            <w:r>
              <w:rPr>
                <w:color w:val="FFFFFF"/>
                <w:spacing w:val="-10"/>
                <w:sz w:val="21"/>
              </w:rPr>
              <w:t>2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line="252" w:lineRule="exact"/>
              <w:ind w:left="298" w:hanging="269"/>
              <w:rPr>
                <w:sz w:val="21"/>
              </w:rPr>
            </w:pPr>
            <w:r>
              <w:rPr>
                <w:color w:val="FFFFFF"/>
                <w:spacing w:val="-2"/>
                <w:w w:val="90"/>
                <w:sz w:val="21"/>
              </w:rPr>
              <w:t>TAHAP </w:t>
            </w:r>
            <w:r>
              <w:rPr>
                <w:color w:val="FFFFFF"/>
                <w:spacing w:val="-10"/>
                <w:sz w:val="21"/>
              </w:rPr>
              <w:t>3</w:t>
            </w:r>
          </w:p>
        </w:tc>
        <w:tc>
          <w:tcPr>
            <w:tcW w:w="2109" w:type="dxa"/>
            <w:shd w:val="clear" w:color="auto" w:fill="336699"/>
          </w:tcPr>
          <w:p>
            <w:pPr>
              <w:pStyle w:val="TableParagraph"/>
              <w:spacing w:before="133"/>
              <w:ind w:left="1" w:right="1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TAHAP</w:t>
            </w:r>
            <w:r>
              <w:rPr>
                <w:color w:val="FFFFFF"/>
                <w:spacing w:val="6"/>
                <w:sz w:val="21"/>
              </w:rPr>
              <w:t> </w:t>
            </w:r>
            <w:r>
              <w:rPr>
                <w:color w:val="FFFFFF"/>
                <w:spacing w:val="-10"/>
                <w:sz w:val="21"/>
              </w:rPr>
              <w:t>4</w:t>
            </w:r>
          </w:p>
        </w:tc>
        <w:tc>
          <w:tcPr>
            <w:tcW w:w="210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953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before="127"/>
              <w:ind w:left="13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2026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before="127"/>
              <w:ind w:left="135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2027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before="127"/>
              <w:ind w:left="128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2028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before="127"/>
              <w:ind w:left="13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2029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before="1"/>
              <w:ind w:left="77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2030-</w:t>
            </w:r>
          </w:p>
          <w:p>
            <w:pPr>
              <w:pStyle w:val="TableParagraph"/>
              <w:spacing w:line="215" w:lineRule="exact" w:before="10"/>
              <w:ind w:left="125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2034</w:t>
            </w:r>
          </w:p>
        </w:tc>
        <w:tc>
          <w:tcPr>
            <w:tcW w:w="718" w:type="dxa"/>
            <w:shd w:val="clear" w:color="auto" w:fill="336699"/>
          </w:tcPr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2035-</w:t>
            </w:r>
          </w:p>
          <w:p>
            <w:pPr>
              <w:pStyle w:val="TableParagraph"/>
              <w:spacing w:line="215" w:lineRule="exact" w:before="10"/>
              <w:ind w:left="13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2039</w:t>
            </w:r>
          </w:p>
        </w:tc>
        <w:tc>
          <w:tcPr>
            <w:tcW w:w="2109" w:type="dxa"/>
            <w:shd w:val="clear" w:color="auto" w:fill="336699"/>
          </w:tcPr>
          <w:p>
            <w:pPr>
              <w:pStyle w:val="TableParagraph"/>
              <w:spacing w:before="127"/>
              <w:ind w:left="1" w:right="1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2040-</w:t>
            </w:r>
            <w:r>
              <w:rPr>
                <w:color w:val="FFFFFF"/>
                <w:spacing w:val="-4"/>
                <w:sz w:val="21"/>
              </w:rPr>
              <w:t>2045</w:t>
            </w:r>
          </w:p>
        </w:tc>
        <w:tc>
          <w:tcPr>
            <w:tcW w:w="210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1" w:hRule="atLeast"/>
        </w:trPr>
        <w:tc>
          <w:tcPr>
            <w:tcW w:w="953" w:type="dxa"/>
            <w:vMerge w:val="restart"/>
          </w:tcPr>
          <w:p>
            <w:pPr>
              <w:pStyle w:val="TableParagraph"/>
              <w:spacing w:before="4"/>
              <w:ind w:left="10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188" w:type="dxa"/>
            <w:vMerge w:val="restart"/>
          </w:tcPr>
          <w:p>
            <w:pPr>
              <w:pStyle w:val="TableParagraph"/>
              <w:spacing w:line="249" w:lineRule="auto" w:before="4"/>
              <w:ind w:left="3" w:right="105"/>
              <w:rPr>
                <w:sz w:val="21"/>
              </w:rPr>
            </w:pPr>
            <w:r>
              <w:rPr>
                <w:spacing w:val="-2"/>
                <w:sz w:val="21"/>
              </w:rPr>
              <w:t>Peningkatan Kesadaran</w:t>
            </w:r>
          </w:p>
        </w:tc>
        <w:tc>
          <w:tcPr>
            <w:tcW w:w="3381" w:type="dxa"/>
          </w:tcPr>
          <w:p>
            <w:pPr>
              <w:pStyle w:val="TableParagraph"/>
              <w:spacing w:line="252" w:lineRule="exact"/>
              <w:ind w:left="2"/>
              <w:rPr>
                <w:sz w:val="21"/>
              </w:rPr>
            </w:pPr>
            <w:r>
              <w:rPr>
                <w:sz w:val="21"/>
              </w:rPr>
              <w:t>Sosialisasi perubahan iklim dan </w:t>
            </w:r>
            <w:r>
              <w:rPr>
                <w:spacing w:val="-2"/>
                <w:w w:val="105"/>
                <w:sz w:val="21"/>
              </w:rPr>
              <w:t>dampaknya</w:t>
            </w:r>
          </w:p>
        </w:tc>
        <w:tc>
          <w:tcPr>
            <w:tcW w:w="1421" w:type="dxa"/>
          </w:tcPr>
          <w:p>
            <w:pPr>
              <w:pStyle w:val="TableParagraph"/>
              <w:spacing w:line="252" w:lineRule="exact"/>
              <w:ind w:left="355" w:right="320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0"/>
              <w:ind w:right="377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30"/>
              <w:ind w:left="513"/>
              <w:rPr>
                <w:sz w:val="21"/>
              </w:rPr>
            </w:pP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30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18" w:type="dxa"/>
          </w:tcPr>
          <w:p>
            <w:pPr>
              <w:pStyle w:val="TableParagraph"/>
              <w:spacing w:before="130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130"/>
              <w:ind w:left="24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130"/>
              <w:ind w:left="-1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Kominfo</w:t>
            </w:r>
          </w:p>
        </w:tc>
      </w:tr>
      <w:tr>
        <w:trPr>
          <w:trHeight w:val="485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line="242" w:lineRule="exact"/>
              <w:ind w:left="2"/>
              <w:rPr>
                <w:sz w:val="21"/>
              </w:rPr>
            </w:pPr>
            <w:r>
              <w:rPr>
                <w:sz w:val="21"/>
              </w:rPr>
              <w:t>Pelatihan teknis dalam mitigasi dan adaptasi perubahan iklim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exact"/>
              <w:ind w:left="341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0"/>
              <w:ind w:left="355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4"/>
              <w:ind w:right="377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24"/>
              <w:ind w:left="513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24"/>
              <w:ind w:left="8" w:right="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w w:val="95"/>
                <w:sz w:val="21"/>
              </w:rPr>
              <w:t>CSR</w:t>
            </w:r>
          </w:p>
        </w:tc>
        <w:tc>
          <w:tcPr>
            <w:tcW w:w="718" w:type="dxa"/>
          </w:tcPr>
          <w:p>
            <w:pPr>
              <w:pStyle w:val="TableParagraph"/>
              <w:spacing w:before="124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124"/>
              <w:ind w:left="24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124"/>
              <w:ind w:left="-1"/>
              <w:rPr>
                <w:sz w:val="21"/>
              </w:rPr>
            </w:pPr>
            <w:r>
              <w:rPr>
                <w:spacing w:val="-6"/>
                <w:sz w:val="21"/>
              </w:rPr>
              <w:t>DLH,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Bappeda,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6"/>
                <w:sz w:val="21"/>
              </w:rPr>
              <w:t>BPBD</w:t>
            </w:r>
          </w:p>
        </w:tc>
      </w:tr>
      <w:tr>
        <w:trPr>
          <w:trHeight w:val="497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line="240" w:lineRule="atLeast"/>
              <w:ind w:left="2" w:right="459"/>
              <w:rPr>
                <w:sz w:val="21"/>
              </w:rPr>
            </w:pPr>
            <w:r>
              <w:rPr>
                <w:sz w:val="21"/>
              </w:rPr>
              <w:t>Penyusunan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materi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perubahan </w:t>
            </w:r>
            <w:r>
              <w:rPr>
                <w:w w:val="105"/>
                <w:sz w:val="21"/>
              </w:rPr>
              <w:t>iklim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dalam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kurikulum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sekolah</w:t>
            </w:r>
          </w:p>
        </w:tc>
        <w:tc>
          <w:tcPr>
            <w:tcW w:w="1421" w:type="dxa"/>
          </w:tcPr>
          <w:p>
            <w:pPr>
              <w:pStyle w:val="TableParagraph"/>
              <w:spacing w:line="250" w:lineRule="atLeast"/>
              <w:ind w:left="355" w:right="320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6"/>
              <w:ind w:right="377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36"/>
              <w:ind w:left="534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150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18" w:type="dxa"/>
          </w:tcPr>
          <w:p>
            <w:pPr>
              <w:pStyle w:val="TableParagraph"/>
              <w:spacing w:before="136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136"/>
              <w:ind w:left="5" w:right="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-1" w:right="1053"/>
              <w:rPr>
                <w:sz w:val="21"/>
              </w:rPr>
            </w:pPr>
            <w:r>
              <w:rPr>
                <w:spacing w:val="-4"/>
                <w:sz w:val="21"/>
              </w:rPr>
              <w:t>DLH,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Dinas </w:t>
            </w:r>
            <w:r>
              <w:rPr>
                <w:spacing w:val="-2"/>
                <w:sz w:val="21"/>
              </w:rPr>
              <w:t>Pendidikan</w:t>
            </w:r>
          </w:p>
        </w:tc>
      </w:tr>
      <w:tr>
        <w:trPr>
          <w:trHeight w:val="490" w:hRule="atLeast"/>
        </w:trPr>
        <w:tc>
          <w:tcPr>
            <w:tcW w:w="953" w:type="dxa"/>
            <w:vMerge w:val="restart"/>
          </w:tcPr>
          <w:p>
            <w:pPr>
              <w:pStyle w:val="TableParagraph"/>
              <w:spacing w:before="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188" w:type="dxa"/>
            <w:vMerge w:val="restart"/>
          </w:tcPr>
          <w:p>
            <w:pPr>
              <w:pStyle w:val="TableParagraph"/>
              <w:spacing w:line="249" w:lineRule="auto" w:before="3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Pengembangan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Sistem </w:t>
            </w:r>
            <w:r>
              <w:rPr>
                <w:sz w:val="21"/>
              </w:rPr>
              <w:t>Informasi dan</w:t>
            </w:r>
          </w:p>
          <w:p>
            <w:pPr>
              <w:pStyle w:val="TableParagraph"/>
              <w:spacing w:line="201" w:lineRule="auto" w:before="34"/>
              <w:ind w:left="3"/>
              <w:rPr>
                <w:position w:val="-3"/>
                <w:sz w:val="21"/>
              </w:rPr>
            </w:pPr>
            <w:r>
              <w:rPr>
                <w:sz w:val="21"/>
              </w:rPr>
              <w:t>Pelaporan Aksi Iklim </w:t>
            </w:r>
            <w:r>
              <w:rPr>
                <w:w w:val="105"/>
                <w:position w:val="-3"/>
                <w:sz w:val="21"/>
              </w:rPr>
              <w:t>(</w:t>
            </w:r>
            <w:r>
              <w:rPr>
                <w:i/>
                <w:w w:val="105"/>
                <w:sz w:val="22"/>
              </w:rPr>
              <w:t>Climate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Action</w:t>
            </w:r>
            <w:r>
              <w:rPr>
                <w:w w:val="105"/>
                <w:position w:val="-3"/>
                <w:sz w:val="21"/>
              </w:rPr>
              <w:t>)</w:t>
            </w:r>
          </w:p>
        </w:tc>
        <w:tc>
          <w:tcPr>
            <w:tcW w:w="3381" w:type="dxa"/>
          </w:tcPr>
          <w:p>
            <w:pPr>
              <w:pStyle w:val="TableParagraph"/>
              <w:spacing w:line="222" w:lineRule="exact" w:before="3"/>
              <w:ind w:left="2"/>
              <w:rPr>
                <w:sz w:val="21"/>
              </w:rPr>
            </w:pPr>
            <w:r>
              <w:rPr>
                <w:sz w:val="21"/>
              </w:rPr>
              <w:t>Pengembangan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sistem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informasi</w:t>
            </w:r>
          </w:p>
          <w:p>
            <w:pPr>
              <w:pStyle w:val="TableParagraph"/>
              <w:spacing w:line="245" w:lineRule="exact"/>
              <w:ind w:left="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terkait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aksi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iklim</w:t>
            </w:r>
            <w:r>
              <w:rPr>
                <w:spacing w:val="-6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(</w:t>
            </w:r>
            <w:r>
              <w:rPr>
                <w:i/>
                <w:spacing w:val="-2"/>
                <w:w w:val="105"/>
                <w:position w:val="4"/>
                <w:sz w:val="22"/>
              </w:rPr>
              <w:t>climate</w:t>
            </w:r>
            <w:r>
              <w:rPr>
                <w:i/>
                <w:spacing w:val="-5"/>
                <w:w w:val="105"/>
                <w:position w:val="4"/>
                <w:sz w:val="22"/>
              </w:rPr>
              <w:t> </w:t>
            </w:r>
            <w:r>
              <w:rPr>
                <w:i/>
                <w:spacing w:val="-2"/>
                <w:w w:val="105"/>
                <w:position w:val="4"/>
                <w:sz w:val="22"/>
              </w:rPr>
              <w:t>action</w:t>
            </w:r>
            <w:r>
              <w:rPr>
                <w:spacing w:val="-2"/>
                <w:w w:val="105"/>
                <w:sz w:val="21"/>
              </w:rPr>
              <w:t>)</w:t>
            </w:r>
          </w:p>
        </w:tc>
        <w:tc>
          <w:tcPr>
            <w:tcW w:w="1421" w:type="dxa"/>
          </w:tcPr>
          <w:p>
            <w:pPr>
              <w:pStyle w:val="TableParagraph"/>
              <w:spacing w:before="3"/>
              <w:ind w:left="341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1"/>
              <w:ind w:left="355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9"/>
              <w:ind w:right="377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29"/>
              <w:ind w:left="477"/>
              <w:rPr>
                <w:sz w:val="21"/>
              </w:rPr>
            </w:pPr>
            <w:r>
              <w:rPr>
                <w:spacing w:val="-4"/>
                <w:sz w:val="21"/>
              </w:rPr>
              <w:t>1500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3"/>
              <w:ind w:left="8" w:right="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APBN,</w:t>
            </w:r>
          </w:p>
          <w:p>
            <w:pPr>
              <w:pStyle w:val="TableParagraph"/>
              <w:spacing w:line="215" w:lineRule="exact" w:before="11"/>
              <w:ind w:left="8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Hibah</w:t>
            </w:r>
          </w:p>
        </w:tc>
        <w:tc>
          <w:tcPr>
            <w:tcW w:w="718" w:type="dxa"/>
          </w:tcPr>
          <w:p>
            <w:pPr>
              <w:pStyle w:val="TableParagraph"/>
              <w:spacing w:before="129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129"/>
              <w:ind w:lef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3"/>
              <w:ind w:left="-1"/>
              <w:rPr>
                <w:sz w:val="21"/>
              </w:rPr>
            </w:pPr>
            <w:r>
              <w:rPr>
                <w:sz w:val="21"/>
              </w:rPr>
              <w:t>Diskominfo,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DLH,</w:t>
            </w:r>
          </w:p>
          <w:p>
            <w:pPr>
              <w:pStyle w:val="TableParagraph"/>
              <w:spacing w:line="215" w:lineRule="exact" w:before="11"/>
              <w:ind w:left="-1"/>
              <w:rPr>
                <w:sz w:val="21"/>
              </w:rPr>
            </w:pPr>
            <w:r>
              <w:rPr>
                <w:spacing w:val="-2"/>
                <w:sz w:val="21"/>
              </w:rPr>
              <w:t>Bappeda</w:t>
            </w:r>
          </w:p>
        </w:tc>
      </w:tr>
      <w:tr>
        <w:trPr>
          <w:trHeight w:val="749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before="10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Pemantauan,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evaluasi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dan</w:t>
            </w:r>
          </w:p>
          <w:p>
            <w:pPr>
              <w:pStyle w:val="TableParagraph"/>
              <w:spacing w:line="242" w:lineRule="exact"/>
              <w:ind w:left="2" w:right="459"/>
              <w:rPr>
                <w:sz w:val="21"/>
              </w:rPr>
            </w:pPr>
            <w:r>
              <w:rPr>
                <w:w w:val="105"/>
                <w:sz w:val="21"/>
              </w:rPr>
              <w:t>pelaporan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terkait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aksi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iklim (</w:t>
            </w:r>
            <w:r>
              <w:rPr>
                <w:i/>
                <w:w w:val="105"/>
                <w:sz w:val="22"/>
              </w:rPr>
              <w:t>climate action</w:t>
            </w:r>
            <w:r>
              <w:rPr>
                <w:w w:val="105"/>
                <w:sz w:val="21"/>
              </w:rPr>
              <w:t>)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auto" w:before="136"/>
              <w:ind w:left="355" w:right="320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7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8"/>
              <w:rPr>
                <w:sz w:val="21"/>
              </w:rPr>
            </w:pPr>
            <w:r>
              <w:rPr>
                <w:color w:val="1B1C1D"/>
                <w:spacing w:val="-5"/>
                <w:sz w:val="21"/>
              </w:rPr>
              <w:t>400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1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-1"/>
              <w:rPr>
                <w:sz w:val="21"/>
              </w:rPr>
            </w:pPr>
            <w:r>
              <w:rPr>
                <w:spacing w:val="-9"/>
                <w:sz w:val="21"/>
              </w:rPr>
              <w:t>DLH,</w:t>
            </w:r>
            <w:r>
              <w:rPr>
                <w:spacing w:val="-2"/>
                <w:sz w:val="21"/>
              </w:rPr>
              <w:t> Bappeda</w:t>
            </w:r>
          </w:p>
        </w:tc>
      </w:tr>
      <w:tr>
        <w:trPr>
          <w:trHeight w:val="1001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line="249" w:lineRule="auto" w:before="10"/>
              <w:ind w:left="2"/>
              <w:rPr>
                <w:sz w:val="21"/>
              </w:rPr>
            </w:pPr>
            <w:r>
              <w:rPr>
                <w:w w:val="105"/>
                <w:sz w:val="21"/>
              </w:rPr>
              <w:t>Pelaporan aksi mitigasi dan </w:t>
            </w:r>
            <w:r>
              <w:rPr>
                <w:sz w:val="21"/>
              </w:rPr>
              <w:t>adaptasi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Sistem</w:t>
            </w:r>
            <w:r>
              <w:rPr>
                <w:spacing w:val="-2"/>
                <w:sz w:val="21"/>
              </w:rPr>
              <w:t> Registri</w:t>
            </w:r>
          </w:p>
          <w:p>
            <w:pPr>
              <w:pStyle w:val="TableParagraph"/>
              <w:spacing w:line="240" w:lineRule="atLeast"/>
              <w:ind w:left="2"/>
              <w:rPr>
                <w:sz w:val="21"/>
              </w:rPr>
            </w:pPr>
            <w:r>
              <w:rPr>
                <w:sz w:val="21"/>
              </w:rPr>
              <w:t>Nasional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Pengendalian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Perubahan Iklim (SSP PPI)</w:t>
            </w:r>
          </w:p>
        </w:tc>
        <w:tc>
          <w:tcPr>
            <w:tcW w:w="1421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355" w:right="320" w:hanging="15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7"/>
              <w:jc w:val="right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3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18" w:type="dxa"/>
          </w:tcPr>
          <w:p>
            <w:pPr>
              <w:pStyle w:val="TableParagraph"/>
              <w:spacing w:before="14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718" w:type="dxa"/>
          </w:tcPr>
          <w:p>
            <w:pPr>
              <w:pStyle w:val="TableParagraph"/>
              <w:spacing w:before="14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-1" w:right="367"/>
              <w:rPr>
                <w:sz w:val="21"/>
              </w:rPr>
            </w:pPr>
            <w:r>
              <w:rPr>
                <w:sz w:val="21"/>
              </w:rPr>
              <w:t>DLH,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Kementerian </w:t>
            </w:r>
            <w:r>
              <w:rPr>
                <w:spacing w:val="-4"/>
                <w:sz w:val="21"/>
              </w:rPr>
              <w:t>LHK</w:t>
            </w:r>
          </w:p>
        </w:tc>
      </w:tr>
      <w:tr>
        <w:trPr>
          <w:trHeight w:val="240" w:hRule="atLeast"/>
        </w:trPr>
        <w:tc>
          <w:tcPr>
            <w:tcW w:w="953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5" w:type="dxa"/>
            <w:gridSpan w:val="16"/>
            <w:tcBorders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line="210" w:lineRule="exact" w:before="10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Ketahanan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Pangan</w:t>
            </w:r>
          </w:p>
        </w:tc>
      </w:tr>
      <w:tr>
        <w:trPr>
          <w:trHeight w:val="492" w:hRule="atLeast"/>
        </w:trPr>
        <w:tc>
          <w:tcPr>
            <w:tcW w:w="953" w:type="dxa"/>
            <w:vMerge w:val="restart"/>
          </w:tcPr>
          <w:p>
            <w:pPr>
              <w:pStyle w:val="TableParagraph"/>
              <w:spacing w:before="5"/>
              <w:ind w:left="10" w:right="2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2188" w:type="dxa"/>
            <w:vMerge w:val="restart"/>
          </w:tcPr>
          <w:p>
            <w:pPr>
              <w:pStyle w:val="TableParagraph"/>
              <w:spacing w:line="249" w:lineRule="auto" w:before="5"/>
              <w:ind w:left="3" w:right="105"/>
              <w:rPr>
                <w:sz w:val="21"/>
              </w:rPr>
            </w:pPr>
            <w:r>
              <w:rPr>
                <w:spacing w:val="-2"/>
                <w:sz w:val="21"/>
              </w:rPr>
              <w:t>Pengelolaan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Food </w:t>
            </w:r>
            <w:r>
              <w:rPr>
                <w:spacing w:val="-4"/>
                <w:sz w:val="21"/>
              </w:rPr>
              <w:t>Loss</w:t>
            </w:r>
          </w:p>
        </w:tc>
        <w:tc>
          <w:tcPr>
            <w:tcW w:w="3381" w:type="dxa"/>
          </w:tcPr>
          <w:p>
            <w:pPr>
              <w:pStyle w:val="TableParagraph"/>
              <w:spacing w:line="252" w:lineRule="exact"/>
              <w:ind w:left="2"/>
              <w:rPr>
                <w:sz w:val="21"/>
              </w:rPr>
            </w:pPr>
            <w:r>
              <w:rPr>
                <w:sz w:val="21"/>
              </w:rPr>
              <w:t>Pengurangan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pengelolaan limbah makanan</w:t>
            </w:r>
          </w:p>
        </w:tc>
        <w:tc>
          <w:tcPr>
            <w:tcW w:w="14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1" w:right="659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31"/>
              <w:ind w:left="1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31"/>
              <w:ind w:right="-1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31"/>
              <w:ind w:left="8" w:right="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18" w:type="dxa"/>
          </w:tcPr>
          <w:p>
            <w:pPr>
              <w:pStyle w:val="TableParagraph"/>
              <w:spacing w:before="131"/>
              <w:ind w:right="-1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18" w:type="dxa"/>
          </w:tcPr>
          <w:p>
            <w:pPr>
              <w:pStyle w:val="TableParagraph"/>
              <w:spacing w:before="1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5" w:lineRule="exact" w:before="1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1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5" w:lineRule="exact" w:before="1"/>
              <w:ind w:left="-1"/>
              <w:rPr>
                <w:sz w:val="21"/>
              </w:rPr>
            </w:pPr>
            <w:r>
              <w:rPr>
                <w:sz w:val="21"/>
              </w:rPr>
              <w:t>Dinas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5"/>
                <w:sz w:val="21"/>
              </w:rPr>
              <w:t>LH</w:t>
            </w:r>
          </w:p>
        </w:tc>
      </w:tr>
      <w:tr>
        <w:trPr>
          <w:trHeight w:val="485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line="242" w:lineRule="exact"/>
              <w:ind w:left="2"/>
              <w:rPr>
                <w:sz w:val="21"/>
              </w:rPr>
            </w:pPr>
            <w:r>
              <w:rPr>
                <w:sz w:val="21"/>
              </w:rPr>
              <w:t>Sosialisasi dan edukasi terkait food </w:t>
            </w:r>
            <w:r>
              <w:rPr>
                <w:w w:val="105"/>
                <w:sz w:val="21"/>
              </w:rPr>
              <w:t>waste kepada masyarakat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exact"/>
              <w:ind w:left="1"/>
              <w:rPr>
                <w:sz w:val="21"/>
              </w:rPr>
            </w:pPr>
            <w:r>
              <w:rPr>
                <w:spacing w:val="-2"/>
                <w:sz w:val="21"/>
              </w:rPr>
              <w:t>Tanjung</w:t>
            </w:r>
          </w:p>
          <w:p>
            <w:pPr>
              <w:pStyle w:val="TableParagraph"/>
              <w:spacing w:line="215" w:lineRule="exact" w:before="10"/>
              <w:ind w:left="1"/>
              <w:rPr>
                <w:sz w:val="21"/>
              </w:rPr>
            </w:pP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24"/>
              <w:ind w:left="1"/>
              <w:rPr>
                <w:sz w:val="21"/>
              </w:rPr>
            </w:pPr>
            <w:r>
              <w:rPr>
                <w:w w:val="70"/>
                <w:sz w:val="21"/>
              </w:rPr>
              <w:t>1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paket</w:t>
            </w:r>
          </w:p>
        </w:tc>
        <w:tc>
          <w:tcPr>
            <w:tcW w:w="1376" w:type="dxa"/>
          </w:tcPr>
          <w:p>
            <w:pPr>
              <w:pStyle w:val="TableParagraph"/>
              <w:spacing w:before="124"/>
              <w:ind w:right="-1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24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18" w:type="dxa"/>
          </w:tcPr>
          <w:p>
            <w:pPr>
              <w:pStyle w:val="TableParagraph"/>
              <w:spacing w:before="124"/>
              <w:ind w:right="-1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718" w:type="dxa"/>
          </w:tcPr>
          <w:p>
            <w:pPr>
              <w:pStyle w:val="TableParagraph"/>
              <w:spacing w:before="124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5" w:lineRule="exact"/>
              <w:ind w:left="-1"/>
              <w:rPr>
                <w:sz w:val="21"/>
              </w:rPr>
            </w:pPr>
            <w:r>
              <w:rPr>
                <w:sz w:val="21"/>
              </w:rPr>
              <w:t>Dinas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5"/>
                <w:sz w:val="21"/>
              </w:rPr>
              <w:t>LH</w:t>
            </w:r>
          </w:p>
        </w:tc>
      </w:tr>
      <w:tr>
        <w:trPr>
          <w:trHeight w:val="749" w:hRule="atLeast"/>
        </w:trPr>
        <w:tc>
          <w:tcPr>
            <w:tcW w:w="953" w:type="dxa"/>
            <w:vMerge w:val="restart"/>
          </w:tcPr>
          <w:p>
            <w:pPr>
              <w:pStyle w:val="TableParagraph"/>
              <w:spacing w:before="10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188" w:type="dxa"/>
            <w:vMerge w:val="restart"/>
          </w:tcPr>
          <w:p>
            <w:pPr>
              <w:pStyle w:val="TableParagraph"/>
              <w:spacing w:line="249" w:lineRule="auto" w:before="10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Pengembangan </w:t>
            </w:r>
            <w:r>
              <w:rPr>
                <w:sz w:val="21"/>
              </w:rPr>
              <w:t>Pertanian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Perkotaan (Urban Farming)</w:t>
            </w:r>
          </w:p>
        </w:tc>
        <w:tc>
          <w:tcPr>
            <w:tcW w:w="3381" w:type="dxa"/>
          </w:tcPr>
          <w:p>
            <w:pPr>
              <w:pStyle w:val="TableParagraph"/>
              <w:spacing w:line="249" w:lineRule="auto" w:before="136"/>
              <w:ind w:left="2"/>
              <w:rPr>
                <w:sz w:val="21"/>
              </w:rPr>
            </w:pPr>
            <w:r>
              <w:rPr>
                <w:sz w:val="21"/>
              </w:rPr>
              <w:t>Pengembangan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kawasan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urban </w:t>
            </w:r>
            <w:r>
              <w:rPr>
                <w:w w:val="105"/>
                <w:sz w:val="21"/>
              </w:rPr>
              <w:t>farming di perkotaan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auto" w:before="136"/>
              <w:ind w:left="1" w:right="659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"/>
              <w:rPr>
                <w:sz w:val="21"/>
              </w:rPr>
            </w:pPr>
            <w:r>
              <w:rPr>
                <w:w w:val="80"/>
                <w:sz w:val="21"/>
              </w:rPr>
              <w:t>10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lokasi</w:t>
            </w:r>
          </w:p>
        </w:tc>
        <w:tc>
          <w:tcPr>
            <w:tcW w:w="1376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1000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APBD,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w w:val="95"/>
                <w:sz w:val="21"/>
              </w:rPr>
              <w:t>APBN</w:t>
            </w:r>
          </w:p>
        </w:tc>
        <w:tc>
          <w:tcPr>
            <w:tcW w:w="71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2028</w:t>
            </w:r>
          </w:p>
        </w:tc>
        <w:tc>
          <w:tcPr>
            <w:tcW w:w="718" w:type="dxa"/>
          </w:tcPr>
          <w:p>
            <w:pPr>
              <w:pStyle w:val="TableParagraph"/>
              <w:spacing w:before="2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-1" w:right="367"/>
              <w:rPr>
                <w:sz w:val="21"/>
              </w:rPr>
            </w:pPr>
            <w:r>
              <w:rPr>
                <w:spacing w:val="-2"/>
                <w:sz w:val="21"/>
              </w:rPr>
              <w:t>Dinas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Ketahanan </w:t>
            </w:r>
            <w:r>
              <w:rPr>
                <w:sz w:val="21"/>
              </w:rPr>
              <w:t>Pangan dan </w:t>
            </w:r>
            <w:r>
              <w:rPr>
                <w:spacing w:val="-2"/>
                <w:sz w:val="21"/>
              </w:rPr>
              <w:t>Pertanian</w:t>
            </w:r>
          </w:p>
        </w:tc>
      </w:tr>
      <w:tr>
        <w:trPr>
          <w:trHeight w:val="742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>
            <w:pPr>
              <w:pStyle w:val="TableParagraph"/>
              <w:spacing w:before="3"/>
              <w:ind w:left="2"/>
              <w:rPr>
                <w:sz w:val="21"/>
              </w:rPr>
            </w:pPr>
            <w:r>
              <w:rPr>
                <w:sz w:val="21"/>
              </w:rPr>
              <w:t>Pembentukan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kelompok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tani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sz w:val="21"/>
              </w:rPr>
              <w:t>urban</w:t>
            </w:r>
          </w:p>
          <w:p>
            <w:pPr>
              <w:pStyle w:val="TableParagraph"/>
              <w:spacing w:line="240" w:lineRule="atLeast"/>
              <w:ind w:left="2"/>
              <w:rPr>
                <w:sz w:val="21"/>
              </w:rPr>
            </w:pPr>
            <w:r>
              <w:rPr>
                <w:sz w:val="21"/>
              </w:rPr>
              <w:t>dan pelatihan terkait pertanian </w:t>
            </w:r>
            <w:r>
              <w:rPr>
                <w:spacing w:val="-2"/>
                <w:w w:val="105"/>
                <w:sz w:val="21"/>
              </w:rPr>
              <w:t>perkotaan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auto" w:before="129"/>
              <w:ind w:left="1" w:right="659"/>
              <w:rPr>
                <w:sz w:val="21"/>
              </w:rPr>
            </w:pPr>
            <w:r>
              <w:rPr>
                <w:spacing w:val="-4"/>
                <w:sz w:val="21"/>
              </w:rPr>
              <w:t>Tanjung </w:t>
            </w:r>
            <w:r>
              <w:rPr>
                <w:spacing w:val="-2"/>
                <w:sz w:val="21"/>
              </w:rPr>
              <w:t>Pandan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kelompok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APBD</w:t>
            </w:r>
          </w:p>
        </w:tc>
        <w:tc>
          <w:tcPr>
            <w:tcW w:w="718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2028</w:t>
            </w:r>
          </w:p>
        </w:tc>
        <w:tc>
          <w:tcPr>
            <w:tcW w:w="718" w:type="dxa"/>
          </w:tcPr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3"/>
              <w:ind w:left="-1"/>
              <w:rPr>
                <w:sz w:val="21"/>
              </w:rPr>
            </w:pPr>
            <w:r>
              <w:rPr>
                <w:sz w:val="21"/>
              </w:rPr>
              <w:t>Dinas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Ketahanan</w:t>
            </w:r>
          </w:p>
          <w:p>
            <w:pPr>
              <w:pStyle w:val="TableParagraph"/>
              <w:spacing w:line="250" w:lineRule="atLeast"/>
              <w:ind w:left="-1" w:right="367"/>
              <w:rPr>
                <w:sz w:val="21"/>
              </w:rPr>
            </w:pPr>
            <w:r>
              <w:rPr>
                <w:spacing w:val="-4"/>
                <w:sz w:val="21"/>
              </w:rPr>
              <w:t>Pangan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dan </w:t>
            </w:r>
            <w:r>
              <w:rPr>
                <w:spacing w:val="-2"/>
                <w:sz w:val="21"/>
              </w:rPr>
              <w:t>Pertanian</w:t>
            </w:r>
          </w:p>
        </w:tc>
      </w:tr>
    </w:tbl>
    <w:sectPr>
      <w:pgSz w:w="23820" w:h="16820" w:orient="landscape"/>
      <w:pgMar w:header="758" w:footer="538" w:top="1560" w:bottom="72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65280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767070"/>
                              <w:sz w:val="18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76707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  <w:sz w:val="18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.5pt;margin-top:803.074524pt;width:214.85pt;height:11pt;mso-position-horizontal-relative:page;mso-position-vertical-relative:page;z-index:-17651200" type="#_x0000_t202" id="docshape3" filled="false" stroked="false">
              <v:textbox inset="0,0,0,0">
                <w:txbxContent>
                  <w:p>
                    <w:pPr>
                      <w:spacing w:line="201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767070"/>
                        <w:sz w:val="18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767070"/>
                        <w:sz w:val="18"/>
                      </w:rPr>
                      <w:t>City</w:t>
                    </w:r>
                    <w:r>
                      <w:rPr>
                        <w:color w:val="76707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767070"/>
                        <w:sz w:val="18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767070"/>
                        <w:sz w:val="18"/>
                      </w:rPr>
                      <w:t>in</w:t>
                    </w:r>
                    <w:r>
                      <w:rPr>
                        <w:color w:val="76707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767070"/>
                        <w:sz w:val="18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767070"/>
                        <w:sz w:val="18"/>
                      </w:rPr>
                      <w:t>and</w:t>
                    </w:r>
                    <w:r>
                      <w:rPr>
                        <w:color w:val="76707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767070"/>
                        <w:spacing w:val="-2"/>
                        <w:sz w:val="18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663232">
          <wp:simplePos x="0" y="0"/>
          <wp:positionH relativeFrom="page">
            <wp:posOffset>14225841</wp:posOffset>
          </wp:positionH>
          <wp:positionV relativeFrom="page">
            <wp:posOffset>481026</wp:posOffset>
          </wp:positionV>
          <wp:extent cx="423607" cy="4236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07" cy="423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63744">
              <wp:simplePos x="0" y="0"/>
              <wp:positionH relativeFrom="page">
                <wp:posOffset>511877</wp:posOffset>
              </wp:positionH>
              <wp:positionV relativeFrom="page">
                <wp:posOffset>517828</wp:posOffset>
              </wp:positionV>
              <wp:extent cx="10192385" cy="381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19238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583" w:lineRule="exact"/>
                            <w:ind w:left="20"/>
                          </w:pPr>
                          <w:r>
                            <w:rPr>
                              <w:color w:val="3A3838"/>
                              <w:w w:val="90"/>
                            </w:rPr>
                            <w:t>INDIKASI</w:t>
                          </w:r>
                          <w:r>
                            <w:rPr>
                              <w:color w:val="3A3838"/>
                              <w:spacing w:val="32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PROGRAM</w:t>
                          </w:r>
                          <w:r>
                            <w:rPr>
                              <w:color w:val="3A3838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PENGELOLAAN</w:t>
                          </w:r>
                          <w:r>
                            <w:rPr>
                              <w:color w:val="3A3838"/>
                              <w:spacing w:val="33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LINGKUNGAN</w:t>
                          </w:r>
                          <w:r>
                            <w:rPr>
                              <w:color w:val="3A3838"/>
                              <w:spacing w:val="33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HIDUP</w:t>
                          </w:r>
                          <w:r>
                            <w:rPr>
                              <w:color w:val="3A3838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&amp;</w:t>
                          </w:r>
                          <w:r>
                            <w:rPr>
                              <w:color w:val="3A3838"/>
                              <w:spacing w:val="26"/>
                            </w:rPr>
                            <w:t> </w:t>
                          </w:r>
                          <w:r>
                            <w:rPr>
                              <w:color w:val="3A3838"/>
                              <w:spacing w:val="-5"/>
                              <w:w w:val="90"/>
                            </w:rPr>
                            <w:t>RTH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305302pt;margin-top:40.773911pt;width:802.55pt;height:30pt;mso-position-horizontal-relative:page;mso-position-vertical-relative:page;z-index:-17652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583" w:lineRule="exact"/>
                      <w:ind w:left="20"/>
                    </w:pPr>
                    <w:r>
                      <w:rPr>
                        <w:color w:val="3A3838"/>
                        <w:w w:val="90"/>
                      </w:rPr>
                      <w:t>INDIKASI</w:t>
                    </w:r>
                    <w:r>
                      <w:rPr>
                        <w:color w:val="3A3838"/>
                        <w:spacing w:val="32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PROGRAM</w:t>
                    </w:r>
                    <w:r>
                      <w:rPr>
                        <w:color w:val="3A3838"/>
                        <w:spacing w:val="31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PENGELOLAAN</w:t>
                    </w:r>
                    <w:r>
                      <w:rPr>
                        <w:color w:val="3A3838"/>
                        <w:spacing w:val="33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LINGKUNGAN</w:t>
                    </w:r>
                    <w:r>
                      <w:rPr>
                        <w:color w:val="3A3838"/>
                        <w:spacing w:val="33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HIDUP</w:t>
                    </w:r>
                    <w:r>
                      <w:rPr>
                        <w:color w:val="3A3838"/>
                        <w:spacing w:val="29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&amp;</w:t>
                    </w:r>
                    <w:r>
                      <w:rPr>
                        <w:color w:val="3A3838"/>
                        <w:spacing w:val="26"/>
                      </w:rPr>
                      <w:t> </w:t>
                    </w:r>
                    <w:r>
                      <w:rPr>
                        <w:color w:val="3A3838"/>
                        <w:spacing w:val="-5"/>
                        <w:w w:val="90"/>
                      </w:rPr>
                      <w:t>RTH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664256">
          <wp:simplePos x="0" y="0"/>
          <wp:positionH relativeFrom="page">
            <wp:posOffset>14225841</wp:posOffset>
          </wp:positionH>
          <wp:positionV relativeFrom="page">
            <wp:posOffset>481026</wp:posOffset>
          </wp:positionV>
          <wp:extent cx="423607" cy="42360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07" cy="423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64768">
              <wp:simplePos x="0" y="0"/>
              <wp:positionH relativeFrom="page">
                <wp:posOffset>511877</wp:posOffset>
              </wp:positionH>
              <wp:positionV relativeFrom="page">
                <wp:posOffset>517828</wp:posOffset>
              </wp:positionV>
              <wp:extent cx="10192385" cy="3810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19238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583" w:lineRule="exact"/>
                            <w:ind w:left="20"/>
                          </w:pPr>
                          <w:r>
                            <w:rPr>
                              <w:color w:val="3A3838"/>
                              <w:w w:val="90"/>
                            </w:rPr>
                            <w:t>INDIKASI</w:t>
                          </w:r>
                          <w:r>
                            <w:rPr>
                              <w:color w:val="3A3838"/>
                              <w:spacing w:val="32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PROGRAM</w:t>
                          </w:r>
                          <w:r>
                            <w:rPr>
                              <w:color w:val="3A3838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PENGELOLAAN</w:t>
                          </w:r>
                          <w:r>
                            <w:rPr>
                              <w:color w:val="3A3838"/>
                              <w:spacing w:val="33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LINGKUNGAN</w:t>
                          </w:r>
                          <w:r>
                            <w:rPr>
                              <w:color w:val="3A3838"/>
                              <w:spacing w:val="33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HIDUP</w:t>
                          </w:r>
                          <w:r>
                            <w:rPr>
                              <w:color w:val="3A3838"/>
                              <w:spacing w:val="29"/>
                            </w:rPr>
                            <w:t> </w:t>
                          </w:r>
                          <w:r>
                            <w:rPr>
                              <w:color w:val="3A3838"/>
                              <w:w w:val="90"/>
                            </w:rPr>
                            <w:t>&amp;</w:t>
                          </w:r>
                          <w:r>
                            <w:rPr>
                              <w:color w:val="3A3838"/>
                              <w:spacing w:val="26"/>
                            </w:rPr>
                            <w:t> </w:t>
                          </w:r>
                          <w:r>
                            <w:rPr>
                              <w:color w:val="3A3838"/>
                              <w:spacing w:val="-5"/>
                              <w:w w:val="90"/>
                            </w:rPr>
                            <w:t>RTH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305302pt;margin-top:40.773911pt;width:802.55pt;height:30pt;mso-position-horizontal-relative:page;mso-position-vertical-relative:page;z-index:-176517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583" w:lineRule="exact"/>
                      <w:ind w:left="20"/>
                    </w:pPr>
                    <w:r>
                      <w:rPr>
                        <w:color w:val="3A3838"/>
                        <w:w w:val="90"/>
                      </w:rPr>
                      <w:t>INDIKASI</w:t>
                    </w:r>
                    <w:r>
                      <w:rPr>
                        <w:color w:val="3A3838"/>
                        <w:spacing w:val="32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PROGRAM</w:t>
                    </w:r>
                    <w:r>
                      <w:rPr>
                        <w:color w:val="3A3838"/>
                        <w:spacing w:val="31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PENGELOLAAN</w:t>
                    </w:r>
                    <w:r>
                      <w:rPr>
                        <w:color w:val="3A3838"/>
                        <w:spacing w:val="33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LINGKUNGAN</w:t>
                    </w:r>
                    <w:r>
                      <w:rPr>
                        <w:color w:val="3A3838"/>
                        <w:spacing w:val="33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HIDUP</w:t>
                    </w:r>
                    <w:r>
                      <w:rPr>
                        <w:color w:val="3A3838"/>
                        <w:spacing w:val="29"/>
                      </w:rPr>
                      <w:t> </w:t>
                    </w:r>
                    <w:r>
                      <w:rPr>
                        <w:color w:val="3A3838"/>
                        <w:w w:val="90"/>
                      </w:rPr>
                      <w:t>&amp;</w:t>
                    </w:r>
                    <w:r>
                      <w:rPr>
                        <w:color w:val="3A3838"/>
                        <w:spacing w:val="26"/>
                      </w:rPr>
                      <w:t> </w:t>
                    </w:r>
                    <w:r>
                      <w:rPr>
                        <w:color w:val="3A3838"/>
                        <w:spacing w:val="-5"/>
                        <w:w w:val="90"/>
                      </w:rPr>
                      <w:t>RTH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2025-12-23T23:43:27Z</dcterms:created>
  <dcterms:modified xsi:type="dcterms:W3CDTF">2025-12-23T23:43:27Z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